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56FA" w14:textId="77777777" w:rsidR="00F615D9" w:rsidRPr="00526CFD" w:rsidRDefault="00F615D9" w:rsidP="00F615D9">
      <w:pPr>
        <w:pStyle w:val="Textbod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526CFD">
        <w:rPr>
          <w:rFonts w:ascii="Times New Roman" w:hAnsi="Times New Roman" w:cs="Times New Roman"/>
          <w:b/>
        </w:rPr>
        <w:t xml:space="preserve">PROGRAM WYCHOWAWCZO-PROFILAKTYCZNY </w:t>
      </w:r>
    </w:p>
    <w:p w14:paraId="2BDE2F3E" w14:textId="2EAA23D4" w:rsidR="00F615D9" w:rsidRPr="00526CFD" w:rsidRDefault="00F615D9" w:rsidP="00F615D9">
      <w:pPr>
        <w:pStyle w:val="Textbod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526CFD">
        <w:rPr>
          <w:rFonts w:ascii="Times New Roman" w:hAnsi="Times New Roman" w:cs="Times New Roman"/>
          <w:b/>
        </w:rPr>
        <w:t>MŁODZIEŻOWEGO DOMU KULTURY W ŻYRARDOWIE</w:t>
      </w:r>
    </w:p>
    <w:p w14:paraId="05C732A5" w14:textId="28B6D544" w:rsidR="00F615D9" w:rsidRPr="00526CFD" w:rsidRDefault="00C64942" w:rsidP="00F615D9">
      <w:pPr>
        <w:pStyle w:val="Textbod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526CFD">
        <w:rPr>
          <w:rFonts w:ascii="Times New Roman" w:hAnsi="Times New Roman" w:cs="Times New Roman"/>
          <w:b/>
        </w:rPr>
        <w:t xml:space="preserve">NA ROK </w:t>
      </w:r>
      <w:r w:rsidR="009C7715">
        <w:rPr>
          <w:rFonts w:ascii="Times New Roman" w:hAnsi="Times New Roman" w:cs="Times New Roman"/>
          <w:b/>
        </w:rPr>
        <w:t>2025/2026</w:t>
      </w:r>
    </w:p>
    <w:p w14:paraId="173D9870" w14:textId="77777777" w:rsidR="00D5314E" w:rsidRPr="00526CFD" w:rsidRDefault="00D5314E" w:rsidP="00F615D9">
      <w:pPr>
        <w:pStyle w:val="Textbody"/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530FA8BD" w14:textId="1AC93FE4" w:rsidR="00FB34C8" w:rsidRPr="00526CFD" w:rsidRDefault="00FB34C8" w:rsidP="00F615D9">
      <w:pPr>
        <w:pStyle w:val="Textbod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526CFD">
        <w:rPr>
          <w:rFonts w:ascii="Arial" w:hAnsi="Arial" w:cs="Arial"/>
          <w:noProof/>
          <w:lang w:eastAsia="pl-PL"/>
        </w:rPr>
        <w:drawing>
          <wp:inline distT="0" distB="0" distL="0" distR="0" wp14:anchorId="35A4D084" wp14:editId="0EE024C2">
            <wp:extent cx="1238250" cy="1238250"/>
            <wp:effectExtent l="0" t="0" r="0" b="0"/>
            <wp:docPr id="1" name="Obraz 1" descr="C:\Users\Slawomir\AppData\Local\Microsoft\Windows\INetCache\Content.Word\logomlodkzy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lawomir\AppData\Local\Microsoft\Windows\INetCache\Content.Word\logomlodkzy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EA49B" w14:textId="77777777" w:rsidR="00F615D9" w:rsidRPr="00526CFD" w:rsidRDefault="00F615D9" w:rsidP="00F615D9">
      <w:pPr>
        <w:pStyle w:val="Textbody"/>
        <w:spacing w:before="231"/>
        <w:ind w:left="0"/>
        <w:rPr>
          <w:rFonts w:ascii="Times New Roman" w:hAnsi="Times New Roman" w:cs="Times New Roman"/>
          <w:u w:val="single"/>
        </w:rPr>
      </w:pPr>
      <w:r w:rsidRPr="00526CFD">
        <w:rPr>
          <w:rFonts w:ascii="Times New Roman" w:hAnsi="Times New Roman" w:cs="Times New Roman"/>
          <w:u w:val="single"/>
        </w:rPr>
        <w:t>Podstawa prawna:</w:t>
      </w:r>
    </w:p>
    <w:p w14:paraId="6F2D9EC7" w14:textId="308FA83C" w:rsidR="00F615D9" w:rsidRPr="00526CFD" w:rsidRDefault="00F615D9" w:rsidP="00F615D9">
      <w:pPr>
        <w:pStyle w:val="Akapitzlist"/>
        <w:numPr>
          <w:ilvl w:val="0"/>
          <w:numId w:val="1"/>
        </w:numPr>
        <w:tabs>
          <w:tab w:val="left" w:pos="1101"/>
        </w:tabs>
        <w:spacing w:before="137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Konstytucja Rzeczpospolitej Polskiej z 2 kwietnia 1997r. (Dz.U. z 1997 r. nr 78, poz. 483 ze</w:t>
      </w:r>
      <w:r w:rsidRPr="00526C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6CFD">
        <w:rPr>
          <w:rFonts w:ascii="Times New Roman" w:hAnsi="Times New Roman" w:cs="Times New Roman"/>
          <w:sz w:val="24"/>
          <w:szCs w:val="24"/>
        </w:rPr>
        <w:t>zm.)</w:t>
      </w:r>
    </w:p>
    <w:p w14:paraId="44313BA4" w14:textId="1235C0EB" w:rsidR="00F615D9" w:rsidRPr="00526CFD" w:rsidRDefault="00F615D9" w:rsidP="00F615D9">
      <w:pPr>
        <w:pStyle w:val="Akapitzlist"/>
        <w:tabs>
          <w:tab w:val="left" w:pos="1101"/>
        </w:tabs>
        <w:spacing w:before="74" w:line="288" w:lineRule="auto"/>
        <w:ind w:left="0" w:right="5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Konwencja o Prawach Dziecka, przyjęta przez Zgromadzenie Ogólne Narodów Zjednoczonych z 20 listopada 1989 r. (Dz.U. z 1991 r. nr 120, poz.</w:t>
      </w:r>
      <w:r w:rsidRPr="005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6CFD">
        <w:rPr>
          <w:rFonts w:ascii="Times New Roman" w:hAnsi="Times New Roman" w:cs="Times New Roman"/>
          <w:sz w:val="24"/>
          <w:szCs w:val="24"/>
        </w:rPr>
        <w:t>526)</w:t>
      </w:r>
    </w:p>
    <w:p w14:paraId="2FC9EC74" w14:textId="2E6922FB" w:rsidR="00F615D9" w:rsidRPr="00F04203" w:rsidRDefault="00F615D9" w:rsidP="00F97A8B">
      <w:pPr>
        <w:pStyle w:val="Akapitzlist"/>
        <w:numPr>
          <w:ilvl w:val="0"/>
          <w:numId w:val="1"/>
        </w:numPr>
        <w:spacing w:before="8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Ustawa z 26 stycznia 1982 r. – Karta Nauczyciela</w:t>
      </w:r>
      <w:r w:rsidRPr="0064669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F04203" w:rsidRPr="00F04203">
        <w:rPr>
          <w:rFonts w:ascii="Times New Roman" w:hAnsi="Times New Roman" w:cs="Times New Roman"/>
          <w:color w:val="000000" w:themeColor="text1"/>
          <w:sz w:val="24"/>
          <w:szCs w:val="24"/>
        </w:rPr>
        <w:t>(Dz. U. z 2024 r. poz. 986 i 1871 oraz z 2025 r. poz. 620, 1019, 1160, 1188 i 1189)</w:t>
      </w:r>
    </w:p>
    <w:p w14:paraId="76340225" w14:textId="14FEC1D7" w:rsidR="008462DA" w:rsidRPr="00F04203" w:rsidRDefault="00F615D9" w:rsidP="00F615D9">
      <w:pPr>
        <w:pStyle w:val="Akapitzlist"/>
        <w:numPr>
          <w:ilvl w:val="0"/>
          <w:numId w:val="1"/>
        </w:numPr>
        <w:spacing w:before="69"/>
        <w:ind w:left="0" w:hanging="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7 września 1991 r. o systemie oświaty </w:t>
      </w:r>
      <w:r w:rsidR="003A61C6" w:rsidRPr="00F04203">
        <w:rPr>
          <w:rFonts w:ascii="Times New Roman" w:hAnsi="Times New Roman" w:cs="Times New Roman"/>
          <w:color w:val="000000" w:themeColor="text1"/>
          <w:sz w:val="24"/>
          <w:szCs w:val="24"/>
        </w:rPr>
        <w:t>(Dz. U. z 2025 r. poz. 881)</w:t>
      </w:r>
    </w:p>
    <w:p w14:paraId="1CBF207D" w14:textId="46FCE7B2" w:rsidR="00F615D9" w:rsidRPr="008462DA" w:rsidRDefault="00F615D9" w:rsidP="00F615D9">
      <w:pPr>
        <w:pStyle w:val="Akapitzlist"/>
        <w:numPr>
          <w:ilvl w:val="0"/>
          <w:numId w:val="1"/>
        </w:numPr>
        <w:spacing w:before="69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8462DA">
        <w:rPr>
          <w:rFonts w:ascii="Times New Roman" w:hAnsi="Times New Roman" w:cs="Times New Roman"/>
          <w:sz w:val="24"/>
          <w:szCs w:val="24"/>
        </w:rPr>
        <w:t xml:space="preserve">Ustawa z 14 grudnia 2016 r. – Prawo oświatowe </w:t>
      </w:r>
      <w:r w:rsidR="008462DA" w:rsidRPr="008462DA">
        <w:rPr>
          <w:rFonts w:ascii="Times New Roman" w:hAnsi="Times New Roman" w:cs="Times New Roman"/>
          <w:sz w:val="24"/>
          <w:szCs w:val="24"/>
        </w:rPr>
        <w:t>(</w:t>
      </w:r>
      <w:r w:rsidR="003A61C6" w:rsidRPr="003A61C6">
        <w:rPr>
          <w:rFonts w:ascii="Times New Roman" w:hAnsi="Times New Roman" w:cs="Times New Roman"/>
          <w:sz w:val="24"/>
          <w:szCs w:val="24"/>
        </w:rPr>
        <w:t>Dz.U. z 2025 r. poz. 1043</w:t>
      </w:r>
      <w:r w:rsidR="008462DA" w:rsidRPr="008462DA">
        <w:rPr>
          <w:rFonts w:ascii="Times New Roman" w:hAnsi="Times New Roman" w:cs="Times New Roman"/>
          <w:sz w:val="24"/>
          <w:szCs w:val="24"/>
        </w:rPr>
        <w:t>)</w:t>
      </w:r>
    </w:p>
    <w:p w14:paraId="6B4E2D28" w14:textId="08D66179" w:rsidR="00F615D9" w:rsidRPr="00526CFD" w:rsidRDefault="00F615D9" w:rsidP="002B1D48">
      <w:pPr>
        <w:pStyle w:val="Akapitzlist"/>
        <w:numPr>
          <w:ilvl w:val="0"/>
          <w:numId w:val="1"/>
        </w:numPr>
        <w:spacing w:before="7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Ustawa z 26 października 1982r. o wychowaniu w trzeźwości i przeciwdziałaniu alkoholizmowi (</w:t>
      </w:r>
      <w:r w:rsidR="008462DA" w:rsidRPr="008462DA">
        <w:rPr>
          <w:rFonts w:ascii="Times New Roman" w:hAnsi="Times New Roman" w:cs="Times New Roman"/>
          <w:sz w:val="24"/>
          <w:szCs w:val="24"/>
        </w:rPr>
        <w:t>Dz.U. z 2023 r. poz. 2151</w:t>
      </w:r>
      <w:r w:rsidR="008462DA">
        <w:rPr>
          <w:rFonts w:ascii="Times New Roman" w:hAnsi="Times New Roman" w:cs="Times New Roman"/>
          <w:sz w:val="24"/>
          <w:szCs w:val="24"/>
        </w:rPr>
        <w:t>)</w:t>
      </w:r>
    </w:p>
    <w:p w14:paraId="312737E4" w14:textId="2366179B" w:rsidR="00F615D9" w:rsidRPr="00526CFD" w:rsidRDefault="00F615D9" w:rsidP="00F615D9">
      <w:pPr>
        <w:pStyle w:val="Akapitzlist"/>
        <w:numPr>
          <w:ilvl w:val="0"/>
          <w:numId w:val="1"/>
        </w:numPr>
        <w:tabs>
          <w:tab w:val="left" w:pos="851"/>
        </w:tabs>
        <w:spacing w:before="69" w:line="288" w:lineRule="auto"/>
        <w:ind w:left="0" w:right="577"/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Ustawa z 29 lipca 2005r. o przeciwdziałaniu narkomanii (</w:t>
      </w:r>
      <w:r w:rsidR="008462DA" w:rsidRPr="008462DA">
        <w:rPr>
          <w:rFonts w:ascii="Times New Roman" w:hAnsi="Times New Roman" w:cs="Times New Roman"/>
          <w:sz w:val="24"/>
          <w:szCs w:val="24"/>
        </w:rPr>
        <w:t xml:space="preserve">Dz.U. z 2023 r. poz. 1939 </w:t>
      </w:r>
      <w:r w:rsidRPr="00526CFD">
        <w:rPr>
          <w:rFonts w:ascii="Times New Roman" w:hAnsi="Times New Roman" w:cs="Times New Roman"/>
          <w:sz w:val="24"/>
          <w:szCs w:val="24"/>
        </w:rPr>
        <w:t>ze zm.)</w:t>
      </w:r>
    </w:p>
    <w:p w14:paraId="4897F015" w14:textId="397A8B58" w:rsidR="00F615D9" w:rsidRPr="00526CFD" w:rsidRDefault="00F615D9" w:rsidP="00F615D9">
      <w:pPr>
        <w:pStyle w:val="Akapitzlist"/>
        <w:numPr>
          <w:ilvl w:val="0"/>
          <w:numId w:val="1"/>
        </w:numPr>
        <w:tabs>
          <w:tab w:val="left" w:pos="1101"/>
        </w:tabs>
        <w:spacing w:before="74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 xml:space="preserve">Ustawa z 9 listopada 1995r. o ochronie zdrowia przed następstwami używania tytoniu i wyrobów tytoniowych (tekst jedn.: </w:t>
      </w:r>
      <w:r w:rsidR="008462DA" w:rsidRPr="008462DA">
        <w:rPr>
          <w:rFonts w:ascii="Times New Roman" w:hAnsi="Times New Roman" w:cs="Times New Roman"/>
          <w:sz w:val="24"/>
          <w:szCs w:val="24"/>
        </w:rPr>
        <w:t xml:space="preserve">Dz.U. z 2024 r. poz. 1162 </w:t>
      </w:r>
      <w:r w:rsidRPr="00526CFD">
        <w:rPr>
          <w:rFonts w:ascii="Times New Roman" w:hAnsi="Times New Roman" w:cs="Times New Roman"/>
          <w:sz w:val="24"/>
          <w:szCs w:val="24"/>
        </w:rPr>
        <w:t>ze zm.)</w:t>
      </w:r>
    </w:p>
    <w:p w14:paraId="0B4C7FE2" w14:textId="3336B6E9" w:rsidR="00F615D9" w:rsidRDefault="00F615D9" w:rsidP="00F615D9">
      <w:pPr>
        <w:pStyle w:val="Akapitzlist"/>
        <w:numPr>
          <w:ilvl w:val="0"/>
          <w:numId w:val="1"/>
        </w:numPr>
        <w:tabs>
          <w:tab w:val="left" w:pos="851"/>
        </w:tabs>
        <w:spacing w:before="9" w:line="288" w:lineRule="auto"/>
        <w:ind w:left="0" w:right="577"/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</w:t>
      </w:r>
    </w:p>
    <w:p w14:paraId="50D97223" w14:textId="5C11CCBA" w:rsidR="00E63E43" w:rsidRPr="00526CFD" w:rsidRDefault="00E63E43" w:rsidP="00F615D9">
      <w:pPr>
        <w:pStyle w:val="Akapitzlist"/>
        <w:numPr>
          <w:ilvl w:val="0"/>
          <w:numId w:val="1"/>
        </w:numPr>
        <w:tabs>
          <w:tab w:val="left" w:pos="851"/>
        </w:tabs>
        <w:spacing w:before="9" w:line="288" w:lineRule="auto"/>
        <w:ind w:left="0" w:right="577"/>
        <w:jc w:val="both"/>
        <w:rPr>
          <w:rFonts w:ascii="Times New Roman" w:hAnsi="Times New Roman" w:cs="Times New Roman"/>
          <w:sz w:val="24"/>
          <w:szCs w:val="24"/>
        </w:rPr>
      </w:pPr>
      <w:r w:rsidRPr="00E63E43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63E43">
        <w:rPr>
          <w:rFonts w:ascii="Times New Roman" w:hAnsi="Times New Roman" w:cs="Times New Roman"/>
          <w:sz w:val="24"/>
          <w:szCs w:val="24"/>
        </w:rPr>
        <w:t xml:space="preserve"> z dnia 13 maja 2016 r. o przeciwdziałaniu zagrożeniom przestępczością na tle seksualnym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63E43">
        <w:rPr>
          <w:rFonts w:ascii="Times New Roman" w:hAnsi="Times New Roman" w:cs="Times New Roman"/>
          <w:sz w:val="24"/>
          <w:szCs w:val="24"/>
        </w:rPr>
        <w:t>Dz.U. 2024 poz. 560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D2A7C5" w14:textId="3A4396C2" w:rsidR="00F615D9" w:rsidRPr="00526CFD" w:rsidRDefault="008462DA" w:rsidP="00F615D9">
      <w:pPr>
        <w:pStyle w:val="Akapitzlist"/>
        <w:numPr>
          <w:ilvl w:val="0"/>
          <w:numId w:val="1"/>
        </w:numPr>
        <w:tabs>
          <w:tab w:val="left" w:pos="851"/>
        </w:tabs>
        <w:spacing w:before="9" w:line="288" w:lineRule="auto"/>
        <w:ind w:left="0" w:right="577"/>
        <w:jc w:val="both"/>
        <w:rPr>
          <w:rFonts w:ascii="Times New Roman" w:hAnsi="Times New Roman" w:cs="Times New Roman"/>
          <w:sz w:val="24"/>
          <w:szCs w:val="24"/>
        </w:rPr>
      </w:pPr>
      <w:r w:rsidRPr="008462DA">
        <w:rPr>
          <w:rFonts w:ascii="Times New Roman" w:hAnsi="Times New Roman" w:cs="Times New Roman"/>
          <w:sz w:val="24"/>
          <w:szCs w:val="24"/>
        </w:rPr>
        <w:t xml:space="preserve">Podstawowe kierunki realizacji polityki oświatowej państwa w roku szkolnym </w:t>
      </w:r>
      <w:r w:rsidR="009C7715">
        <w:rPr>
          <w:rFonts w:ascii="Times New Roman" w:hAnsi="Times New Roman" w:cs="Times New Roman"/>
          <w:sz w:val="24"/>
          <w:szCs w:val="24"/>
        </w:rPr>
        <w:t>2025/2026</w:t>
      </w:r>
    </w:p>
    <w:p w14:paraId="7C7AD98C" w14:textId="5513E3AE" w:rsidR="00F615D9" w:rsidRPr="00526CFD" w:rsidRDefault="00F615D9" w:rsidP="00F615D9">
      <w:pPr>
        <w:pStyle w:val="Akapitzlist"/>
        <w:numPr>
          <w:ilvl w:val="0"/>
          <w:numId w:val="1"/>
        </w:numPr>
        <w:tabs>
          <w:tab w:val="left" w:pos="1101"/>
        </w:tabs>
        <w:spacing w:before="8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Statut Młodzieżowego Domu Kultury w Żyrardowie</w:t>
      </w:r>
    </w:p>
    <w:p w14:paraId="0FF8DDC7" w14:textId="77127EA5" w:rsidR="00F615D9" w:rsidRPr="00526CFD" w:rsidRDefault="00F615D9" w:rsidP="00F615D9">
      <w:pPr>
        <w:pStyle w:val="Akapitzlist"/>
        <w:numPr>
          <w:ilvl w:val="0"/>
          <w:numId w:val="1"/>
        </w:numPr>
        <w:tabs>
          <w:tab w:val="left" w:pos="1101"/>
        </w:tabs>
        <w:spacing w:before="8"/>
        <w:ind w:left="0" w:hanging="285"/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Koncepcja funkcjonowania i rozwoju Młodzieżowego Domu Kultury w Żyrardowie na lata 2022-2027</w:t>
      </w:r>
    </w:p>
    <w:p w14:paraId="4074B03B" w14:textId="0140BD18" w:rsidR="00FB34C8" w:rsidRPr="00526CFD" w:rsidRDefault="00FB34C8" w:rsidP="00FB34C8">
      <w:pPr>
        <w:tabs>
          <w:tab w:val="left" w:pos="1101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14:paraId="59268CAE" w14:textId="77777777" w:rsidR="002B1D48" w:rsidRPr="00526CFD" w:rsidRDefault="002B1D48" w:rsidP="002B1D48">
      <w:pPr>
        <w:pStyle w:val="Textbody"/>
      </w:pPr>
    </w:p>
    <w:p w14:paraId="27448157" w14:textId="098DDB43" w:rsidR="00F97A8B" w:rsidRPr="00526CFD" w:rsidRDefault="00F615D9" w:rsidP="00F97A8B">
      <w:pPr>
        <w:pStyle w:val="Textbody"/>
        <w:spacing w:before="0" w:line="276" w:lineRule="auto"/>
        <w:ind w:left="0" w:firstLine="708"/>
        <w:jc w:val="both"/>
        <w:rPr>
          <w:rFonts w:ascii="Times New Roman" w:hAnsi="Times New Roman" w:cs="Times New Roman"/>
          <w:i/>
        </w:rPr>
      </w:pPr>
      <w:r w:rsidRPr="00526CFD">
        <w:rPr>
          <w:rFonts w:ascii="Times New Roman" w:hAnsi="Times New Roman" w:cs="Times New Roman"/>
          <w:i/>
        </w:rPr>
        <w:lastRenderedPageBreak/>
        <w:t xml:space="preserve">Program wychowawczo-profilaktyczny realizowany w Młodzieżowym Domu Kultury opiera się na hierarchii wartości przyjętych przez </w:t>
      </w:r>
      <w:r w:rsidRPr="003B1492">
        <w:rPr>
          <w:rFonts w:ascii="Times New Roman" w:hAnsi="Times New Roman" w:cs="Times New Roman"/>
          <w:b/>
          <w:bCs/>
          <w:i/>
        </w:rPr>
        <w:t>Radę Rodziców</w:t>
      </w:r>
      <w:r w:rsidRPr="00526CFD">
        <w:rPr>
          <w:rFonts w:ascii="Times New Roman" w:hAnsi="Times New Roman" w:cs="Times New Roman"/>
          <w:i/>
        </w:rPr>
        <w:t xml:space="preserve">, </w:t>
      </w:r>
      <w:r w:rsidRPr="003B1492">
        <w:rPr>
          <w:rFonts w:ascii="Times New Roman" w:hAnsi="Times New Roman" w:cs="Times New Roman"/>
          <w:b/>
          <w:bCs/>
          <w:i/>
        </w:rPr>
        <w:t>Radę Pedagogiczną</w:t>
      </w:r>
      <w:r w:rsidRPr="00526CFD">
        <w:rPr>
          <w:rFonts w:ascii="Times New Roman" w:hAnsi="Times New Roman" w:cs="Times New Roman"/>
          <w:i/>
        </w:rPr>
        <w:t xml:space="preserve"> oraz </w:t>
      </w:r>
      <w:r w:rsidRPr="003B1492">
        <w:rPr>
          <w:rFonts w:ascii="Times New Roman" w:hAnsi="Times New Roman" w:cs="Times New Roman"/>
          <w:b/>
          <w:bCs/>
          <w:i/>
        </w:rPr>
        <w:t>Samorząd Młodzieżowy</w:t>
      </w:r>
      <w:r w:rsidRPr="00526CFD">
        <w:rPr>
          <w:rFonts w:ascii="Times New Roman" w:hAnsi="Times New Roman" w:cs="Times New Roman"/>
          <w:i/>
        </w:rPr>
        <w:t xml:space="preserve">, wynikających z przyjętej w </w:t>
      </w:r>
      <w:proofErr w:type="spellStart"/>
      <w:r w:rsidRPr="00526CFD">
        <w:rPr>
          <w:rFonts w:ascii="Times New Roman" w:hAnsi="Times New Roman" w:cs="Times New Roman"/>
          <w:i/>
        </w:rPr>
        <w:t>Mł</w:t>
      </w:r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>D</w:t>
      </w:r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>K</w:t>
      </w:r>
      <w:proofErr w:type="spellEnd"/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 xml:space="preserve"> koncepcji pracy. Treści programu wychowawczo-profilaktycznego są spójne ze statutem </w:t>
      </w:r>
      <w:proofErr w:type="spellStart"/>
      <w:r w:rsidRPr="00526CFD">
        <w:rPr>
          <w:rFonts w:ascii="Times New Roman" w:hAnsi="Times New Roman" w:cs="Times New Roman"/>
          <w:i/>
        </w:rPr>
        <w:t>Mł</w:t>
      </w:r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>D</w:t>
      </w:r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>K</w:t>
      </w:r>
      <w:proofErr w:type="spellEnd"/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 xml:space="preserve">, misją </w:t>
      </w:r>
      <w:proofErr w:type="spellStart"/>
      <w:r w:rsidRPr="00526CFD">
        <w:rPr>
          <w:rFonts w:ascii="Times New Roman" w:hAnsi="Times New Roman" w:cs="Times New Roman"/>
          <w:i/>
        </w:rPr>
        <w:t>Mł</w:t>
      </w:r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>D</w:t>
      </w:r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>K</w:t>
      </w:r>
      <w:proofErr w:type="spellEnd"/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 xml:space="preserve"> oraz </w:t>
      </w:r>
      <w:r w:rsidRPr="003B1492">
        <w:rPr>
          <w:rFonts w:ascii="Times New Roman" w:hAnsi="Times New Roman" w:cs="Times New Roman"/>
          <w:b/>
          <w:bCs/>
          <w:i/>
        </w:rPr>
        <w:t>Koncepcją Pracy Placówki na lata 2022-2027</w:t>
      </w:r>
      <w:r w:rsidRPr="00526CFD">
        <w:rPr>
          <w:rFonts w:ascii="Times New Roman" w:hAnsi="Times New Roman" w:cs="Times New Roman"/>
          <w:i/>
        </w:rPr>
        <w:t xml:space="preserve">. </w:t>
      </w:r>
    </w:p>
    <w:p w14:paraId="1A258F76" w14:textId="49F5448D" w:rsidR="00F97A8B" w:rsidRPr="00526CFD" w:rsidRDefault="00F97A8B" w:rsidP="00F97A8B">
      <w:pPr>
        <w:pStyle w:val="Textbody"/>
        <w:spacing w:line="276" w:lineRule="auto"/>
        <w:ind w:left="0" w:firstLine="708"/>
        <w:jc w:val="both"/>
        <w:rPr>
          <w:rFonts w:ascii="Times New Roman" w:hAnsi="Times New Roman" w:cs="Times New Roman"/>
          <w:i/>
        </w:rPr>
      </w:pPr>
      <w:r w:rsidRPr="00526CFD">
        <w:rPr>
          <w:rFonts w:ascii="Times New Roman" w:hAnsi="Times New Roman" w:cs="Times New Roman"/>
          <w:i/>
        </w:rPr>
        <w:t xml:space="preserve">Misją placówki jest wychowywanie człowieka dążącego do osiągnięcia w życiu wartości wyższych, ukierunkowanego na poszukiwanie prawdy, dobra, piękna, a także przygotowanego do aktywnego udziału we współtworzeniu, niesieniu i przekazywaniu tych wartości. Wychowanków należy kształcić w duchu patriotyzmu, umiłowania kultury ojczystej i poszanowania godności każdego człowieka. Misją placówki jest także przeciwdziałanie pojawianiu się </w:t>
      </w:r>
      <w:proofErr w:type="spellStart"/>
      <w:r w:rsidRPr="00526CFD">
        <w:rPr>
          <w:rFonts w:ascii="Times New Roman" w:hAnsi="Times New Roman" w:cs="Times New Roman"/>
          <w:i/>
        </w:rPr>
        <w:t>zachowań</w:t>
      </w:r>
      <w:proofErr w:type="spellEnd"/>
      <w:r w:rsidRPr="00526CFD">
        <w:rPr>
          <w:rFonts w:ascii="Times New Roman" w:hAnsi="Times New Roman" w:cs="Times New Roman"/>
          <w:i/>
        </w:rPr>
        <w:t xml:space="preserve"> ryzykownych, kształtowanie postawy odpowiedzialności za siebie i innych oraz troska o bezpieczeństwo uczniów, nauczycieli i rodziców. Odwołując się do rodzimej tradycji oraz bogatej historii pragniemy rozwijać w dzieciach i młodzieży poczucie odpowiedzialności za wspólne dobro oraz kształtować w nich postawę poszanowania dla narodowego dziedzictwa oraz kultury europejskiej i światowej. </w:t>
      </w:r>
    </w:p>
    <w:p w14:paraId="6C641DC2" w14:textId="77777777" w:rsidR="00AC4808" w:rsidRDefault="00F615D9" w:rsidP="00726FB1">
      <w:pPr>
        <w:pStyle w:val="Textbody"/>
        <w:spacing w:before="0" w:line="276" w:lineRule="auto"/>
        <w:ind w:left="0" w:firstLine="708"/>
        <w:jc w:val="both"/>
        <w:rPr>
          <w:rFonts w:ascii="Times New Roman" w:hAnsi="Times New Roman" w:cs="Times New Roman"/>
          <w:i/>
        </w:rPr>
      </w:pPr>
      <w:r w:rsidRPr="00526CFD">
        <w:rPr>
          <w:rFonts w:ascii="Times New Roman" w:hAnsi="Times New Roman" w:cs="Times New Roman"/>
          <w:i/>
        </w:rPr>
        <w:t>Istotą działań wychowawczych i profilaktycznych jest współpraca całej społeczności oparta na założeniu, że wychowanie jest zadaniem realizowanym przede wszystkim w rodzinie, szkole</w:t>
      </w:r>
      <w:r w:rsidR="009B7395" w:rsidRPr="00526CFD">
        <w:rPr>
          <w:rFonts w:ascii="Times New Roman" w:hAnsi="Times New Roman" w:cs="Times New Roman"/>
          <w:i/>
        </w:rPr>
        <w:t xml:space="preserve">, a </w:t>
      </w:r>
      <w:r w:rsidRPr="00526CFD">
        <w:rPr>
          <w:rFonts w:ascii="Times New Roman" w:hAnsi="Times New Roman" w:cs="Times New Roman"/>
          <w:i/>
        </w:rPr>
        <w:t>także w naszej placówce, która w swojej działalności musi</w:t>
      </w:r>
      <w:r w:rsidRPr="00526CFD">
        <w:rPr>
          <w:rFonts w:ascii="Times New Roman" w:hAnsi="Times New Roman" w:cs="Times New Roman"/>
          <w:i/>
          <w:spacing w:val="52"/>
        </w:rPr>
        <w:t xml:space="preserve"> </w:t>
      </w:r>
      <w:r w:rsidRPr="00526CFD">
        <w:rPr>
          <w:rFonts w:ascii="Times New Roman" w:hAnsi="Times New Roman" w:cs="Times New Roman"/>
          <w:i/>
        </w:rPr>
        <w:t xml:space="preserve">uwzględniać zarówno wolę rodziców, jaki priorytety edukacyjne państwa. Rolą </w:t>
      </w:r>
      <w:proofErr w:type="spellStart"/>
      <w:r w:rsidRPr="00526CFD">
        <w:rPr>
          <w:rFonts w:ascii="Times New Roman" w:hAnsi="Times New Roman" w:cs="Times New Roman"/>
          <w:i/>
        </w:rPr>
        <w:t>Mł</w:t>
      </w:r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>D</w:t>
      </w:r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>K</w:t>
      </w:r>
      <w:proofErr w:type="spellEnd"/>
      <w:r w:rsidR="00EB3C22">
        <w:rPr>
          <w:rFonts w:ascii="Times New Roman" w:hAnsi="Times New Roman" w:cs="Times New Roman"/>
          <w:i/>
        </w:rPr>
        <w:t>.</w:t>
      </w:r>
      <w:r w:rsidRPr="00526CFD">
        <w:rPr>
          <w:rFonts w:ascii="Times New Roman" w:hAnsi="Times New Roman" w:cs="Times New Roman"/>
          <w:i/>
        </w:rPr>
        <w:t xml:space="preserve">, oprócz jej funkcji dydaktycznej, </w:t>
      </w:r>
      <w:r w:rsidRPr="00526CFD">
        <w:rPr>
          <w:rFonts w:ascii="Times New Roman" w:hAnsi="Times New Roman" w:cs="Times New Roman"/>
          <w:i/>
          <w:spacing w:val="4"/>
        </w:rPr>
        <w:t xml:space="preserve">jest </w:t>
      </w:r>
      <w:r w:rsidRPr="00526CFD">
        <w:rPr>
          <w:rFonts w:ascii="Times New Roman" w:hAnsi="Times New Roman" w:cs="Times New Roman"/>
          <w:i/>
        </w:rPr>
        <w:t>dbałość o wszechstronny rozwój każdego z wychowanków oraz wspomaganie wychowawczej funkcji rodziny. Wychowanie rozumia</w:t>
      </w:r>
      <w:r w:rsidR="002B1D48" w:rsidRPr="00526CFD">
        <w:rPr>
          <w:rFonts w:ascii="Times New Roman" w:hAnsi="Times New Roman" w:cs="Times New Roman"/>
          <w:i/>
        </w:rPr>
        <w:t xml:space="preserve">ne jest jako wspieranie dzieci </w:t>
      </w:r>
      <w:r w:rsidRPr="00526CFD">
        <w:rPr>
          <w:rFonts w:ascii="Times New Roman" w:hAnsi="Times New Roman" w:cs="Times New Roman"/>
          <w:i/>
        </w:rPr>
        <w:t xml:space="preserve">i młodzieży w rozwoju ku pełnej dojrzałości w sferze fizycznej, emocjonalnej, intelektualnej, duchowej i społecznej. </w:t>
      </w:r>
    </w:p>
    <w:p w14:paraId="682FD940" w14:textId="5CAF977C" w:rsidR="00F97A8B" w:rsidRDefault="00AC4808" w:rsidP="00726FB1">
      <w:pPr>
        <w:pStyle w:val="Textbody"/>
        <w:spacing w:before="0" w:line="276" w:lineRule="auto"/>
        <w:ind w:left="0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Należy</w:t>
      </w:r>
      <w:r w:rsidR="00F615D9" w:rsidRPr="00526CFD">
        <w:rPr>
          <w:rFonts w:ascii="Times New Roman" w:hAnsi="Times New Roman" w:cs="Times New Roman"/>
          <w:i/>
        </w:rPr>
        <w:t xml:space="preserve"> pomagać wychowankom w rozwijaniu ich zdolności, pogłębianiu wiedzy, zdobywaniu pożytecznych umiejętności oraz we właściwym, wartościowym organizowaniu czasu wolnego. Proces wychowania jest wzmacniany poprzez </w:t>
      </w:r>
      <w:r w:rsidR="00AB43ED">
        <w:rPr>
          <w:rFonts w:ascii="Times New Roman" w:hAnsi="Times New Roman" w:cs="Times New Roman"/>
          <w:i/>
        </w:rPr>
        <w:t xml:space="preserve">wprowadzenie i stosowanie </w:t>
      </w:r>
      <w:r w:rsidR="00AB43ED" w:rsidRPr="003B1492">
        <w:rPr>
          <w:rFonts w:ascii="Times New Roman" w:hAnsi="Times New Roman" w:cs="Times New Roman"/>
          <w:b/>
          <w:bCs/>
          <w:i/>
        </w:rPr>
        <w:t>Standardów Ochrony Małoletnich</w:t>
      </w:r>
      <w:r w:rsidR="00AB43ED">
        <w:rPr>
          <w:rFonts w:ascii="Times New Roman" w:hAnsi="Times New Roman" w:cs="Times New Roman"/>
          <w:i/>
        </w:rPr>
        <w:t xml:space="preserve"> </w:t>
      </w:r>
      <w:r w:rsidR="00094818">
        <w:rPr>
          <w:rFonts w:ascii="Times New Roman" w:hAnsi="Times New Roman" w:cs="Times New Roman"/>
          <w:i/>
        </w:rPr>
        <w:br/>
      </w:r>
      <w:r w:rsidR="00AB43ED">
        <w:rPr>
          <w:rFonts w:ascii="Times New Roman" w:hAnsi="Times New Roman" w:cs="Times New Roman"/>
          <w:i/>
        </w:rPr>
        <w:t xml:space="preserve">w placówce, </w:t>
      </w:r>
      <w:r w:rsidR="00F615D9" w:rsidRPr="00526CFD">
        <w:rPr>
          <w:rFonts w:ascii="Times New Roman" w:hAnsi="Times New Roman" w:cs="Times New Roman"/>
          <w:i/>
        </w:rPr>
        <w:t xml:space="preserve">działania profilaktyczne, które koncentrują się wokół przeciwdziałania </w:t>
      </w:r>
      <w:proofErr w:type="spellStart"/>
      <w:r w:rsidR="00F615D9" w:rsidRPr="00526CFD">
        <w:rPr>
          <w:rFonts w:ascii="Times New Roman" w:hAnsi="Times New Roman" w:cs="Times New Roman"/>
          <w:i/>
        </w:rPr>
        <w:t>zachowaniom</w:t>
      </w:r>
      <w:proofErr w:type="spellEnd"/>
      <w:r w:rsidR="00F615D9" w:rsidRPr="00526CFD">
        <w:rPr>
          <w:rFonts w:ascii="Times New Roman" w:hAnsi="Times New Roman" w:cs="Times New Roman"/>
          <w:i/>
        </w:rPr>
        <w:t xml:space="preserve"> ryzykownymi niepożądanym.  Zadaniem placówki jest wzmacnianie pozytywnych </w:t>
      </w:r>
      <w:proofErr w:type="spellStart"/>
      <w:r w:rsidR="00F615D9" w:rsidRPr="00526CFD">
        <w:rPr>
          <w:rFonts w:ascii="Times New Roman" w:hAnsi="Times New Roman" w:cs="Times New Roman"/>
          <w:i/>
        </w:rPr>
        <w:t>zachowań</w:t>
      </w:r>
      <w:proofErr w:type="spellEnd"/>
      <w:r w:rsidR="00F615D9" w:rsidRPr="00526CFD">
        <w:rPr>
          <w:rFonts w:ascii="Times New Roman" w:hAnsi="Times New Roman" w:cs="Times New Roman"/>
          <w:i/>
        </w:rPr>
        <w:t xml:space="preserve"> oraz promowanie działań, które służą powszechnie akceptowanym normom społecznym. Program wychowawczo-profilaktyczny został opracowany na podstawie diagnozy potrzeb i problemów występujących w środowisku placówki, z uwzględnieniem wyników ewaluacji </w:t>
      </w:r>
      <w:r w:rsidR="00094818">
        <w:rPr>
          <w:rFonts w:ascii="Times New Roman" w:hAnsi="Times New Roman" w:cs="Times New Roman"/>
          <w:i/>
        </w:rPr>
        <w:br/>
      </w:r>
      <w:r w:rsidR="00F615D9" w:rsidRPr="00526CFD">
        <w:rPr>
          <w:rFonts w:ascii="Times New Roman" w:hAnsi="Times New Roman" w:cs="Times New Roman"/>
          <w:i/>
        </w:rPr>
        <w:t xml:space="preserve">i nadzoru pedagogicznego oraz wytycznych </w:t>
      </w:r>
      <w:r w:rsidR="0017258D">
        <w:rPr>
          <w:rFonts w:ascii="Times New Roman" w:hAnsi="Times New Roman" w:cs="Times New Roman"/>
          <w:i/>
        </w:rPr>
        <w:t>Ministra Edukacji</w:t>
      </w:r>
      <w:r w:rsidR="00F615D9" w:rsidRPr="00526CFD">
        <w:rPr>
          <w:rFonts w:ascii="Times New Roman" w:hAnsi="Times New Roman" w:cs="Times New Roman"/>
          <w:i/>
        </w:rPr>
        <w:t>.</w:t>
      </w:r>
    </w:p>
    <w:p w14:paraId="22D5C726" w14:textId="77777777" w:rsidR="00726FB1" w:rsidRPr="00150EF3" w:rsidRDefault="00726FB1" w:rsidP="00726FB1">
      <w:pPr>
        <w:pStyle w:val="Textbody"/>
        <w:spacing w:before="0" w:line="276" w:lineRule="auto"/>
        <w:ind w:left="0" w:firstLine="708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376785A6" w14:textId="78EE4352" w:rsidR="00F615D9" w:rsidRDefault="00F615D9" w:rsidP="00150E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Cele realizacji  programu wychowawczo-profilaktycznego to:</w:t>
      </w:r>
    </w:p>
    <w:p w14:paraId="1BAF5E5A" w14:textId="4EAC6262" w:rsidR="001B6916" w:rsidRPr="00526CFD" w:rsidRDefault="001B6916" w:rsidP="00150EF3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 xml:space="preserve">stwarzanie możliwości świadomego i aktywnego obcowania ze sztuką poprzez uczestnictwo w imprezach organizowanych przez </w:t>
      </w:r>
      <w:proofErr w:type="spellStart"/>
      <w:r w:rsidRPr="00526CFD">
        <w:rPr>
          <w:rFonts w:ascii="Times New Roman" w:hAnsi="Times New Roman" w:cs="Times New Roman"/>
          <w:sz w:val="24"/>
          <w:szCs w:val="24"/>
        </w:rPr>
        <w:t>Mł</w:t>
      </w:r>
      <w:r w:rsidR="00AC4808">
        <w:rPr>
          <w:rFonts w:ascii="Times New Roman" w:hAnsi="Times New Roman" w:cs="Times New Roman"/>
          <w:sz w:val="24"/>
          <w:szCs w:val="24"/>
        </w:rPr>
        <w:t>.</w:t>
      </w:r>
      <w:r w:rsidRPr="00526CFD">
        <w:rPr>
          <w:rFonts w:ascii="Times New Roman" w:hAnsi="Times New Roman" w:cs="Times New Roman"/>
          <w:sz w:val="24"/>
          <w:szCs w:val="24"/>
        </w:rPr>
        <w:t>D</w:t>
      </w:r>
      <w:r w:rsidR="00AC4808">
        <w:rPr>
          <w:rFonts w:ascii="Times New Roman" w:hAnsi="Times New Roman" w:cs="Times New Roman"/>
          <w:sz w:val="24"/>
          <w:szCs w:val="24"/>
        </w:rPr>
        <w:t>.</w:t>
      </w:r>
      <w:r w:rsidRPr="00526CF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AC4808">
        <w:rPr>
          <w:rFonts w:ascii="Times New Roman" w:hAnsi="Times New Roman" w:cs="Times New Roman"/>
          <w:sz w:val="24"/>
          <w:szCs w:val="24"/>
        </w:rPr>
        <w:t>.</w:t>
      </w:r>
      <w:r w:rsidRPr="00526CFD">
        <w:rPr>
          <w:rFonts w:ascii="Times New Roman" w:hAnsi="Times New Roman" w:cs="Times New Roman"/>
          <w:sz w:val="24"/>
          <w:szCs w:val="24"/>
        </w:rPr>
        <w:t xml:space="preserve"> oraz inne placówki kulturalne</w:t>
      </w:r>
      <w:r w:rsidR="00AC4808">
        <w:rPr>
          <w:rFonts w:ascii="Times New Roman" w:hAnsi="Times New Roman" w:cs="Times New Roman"/>
          <w:sz w:val="24"/>
          <w:szCs w:val="24"/>
        </w:rPr>
        <w:t>;</w:t>
      </w:r>
    </w:p>
    <w:p w14:paraId="31C354D3" w14:textId="77777777" w:rsidR="001B6916" w:rsidRPr="00526CFD" w:rsidRDefault="001B6916" w:rsidP="00150EF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przeciwdziałanie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wykluczeniu społecznemu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, </w:t>
      </w:r>
      <w:proofErr w:type="spellStart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zachowaniom</w:t>
      </w:r>
      <w:proofErr w:type="spellEnd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problemowym i sytuacjom ryzykownym;</w:t>
      </w:r>
    </w:p>
    <w:p w14:paraId="2D99E9FC" w14:textId="6F4395CA" w:rsidR="001B6916" w:rsidRPr="00526CFD" w:rsidRDefault="001B6916" w:rsidP="00150EF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wychowanie do wrażliwości na prawdę i dobro</w:t>
      </w:r>
      <w:r w:rsidR="00AC4808"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0417AF5E" w14:textId="111EE759" w:rsidR="001B6916" w:rsidRPr="001B6916" w:rsidRDefault="001B6916" w:rsidP="00150EF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kształtowanie właściwych postaw i respektowanie norm społecznych,</w:t>
      </w:r>
    </w:p>
    <w:p w14:paraId="197F060D" w14:textId="77777777" w:rsidR="00F615D9" w:rsidRPr="00526CFD" w:rsidRDefault="00F615D9" w:rsidP="00150EF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rozwijanie pasji i zainteresowań w warunkach komfortu psychicznego i</w:t>
      </w:r>
      <w:r w:rsidRPr="00526CFD">
        <w:rPr>
          <w:rFonts w:ascii="Times New Roman" w:eastAsia="Caladea" w:hAnsi="Times New Roman" w:cs="Times New Roman"/>
          <w:spacing w:val="-4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fizycznego;</w:t>
      </w:r>
    </w:p>
    <w:p w14:paraId="3917E4E8" w14:textId="77777777" w:rsidR="00F615D9" w:rsidRPr="00526CFD" w:rsidRDefault="00F615D9" w:rsidP="00150EF3">
      <w:pPr>
        <w:widowControl w:val="0"/>
        <w:numPr>
          <w:ilvl w:val="0"/>
          <w:numId w:val="2"/>
        </w:numPr>
        <w:tabs>
          <w:tab w:val="left" w:pos="3830"/>
        </w:tabs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wspieranie dzieci i młodzieży w rozwoju, wychowanie do wartości duchowych,</w:t>
      </w:r>
      <w:r w:rsidRPr="00526CFD">
        <w:rPr>
          <w:rFonts w:ascii="Times New Roman" w:eastAsia="Caladea" w:hAnsi="Times New Roman" w:cs="Times New Roman"/>
          <w:spacing w:val="-8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patriotycznych;</w:t>
      </w:r>
    </w:p>
    <w:p w14:paraId="64B57D5C" w14:textId="77777777" w:rsidR="00F615D9" w:rsidRPr="00526CFD" w:rsidRDefault="00F615D9" w:rsidP="00150EF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kształtowanie postawy tolerancji, szacunku i akceptacji każdego człowieka;</w:t>
      </w:r>
    </w:p>
    <w:p w14:paraId="02C6D250" w14:textId="71A8FF55" w:rsidR="002B1D48" w:rsidRDefault="002B1D48" w:rsidP="00150EF3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kultywowanie tradycji  oraz zwiększenie poziomu uczestnictwa w kulturze,</w:t>
      </w:r>
    </w:p>
    <w:p w14:paraId="2A511801" w14:textId="77777777" w:rsidR="001B6916" w:rsidRPr="00526CFD" w:rsidRDefault="001B6916" w:rsidP="00150EF3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lastRenderedPageBreak/>
        <w:t>działania prozdrowotne skutecznie obniżające ryzyko zakażeń wirusowych i bakteryjnych w placówce,</w:t>
      </w:r>
    </w:p>
    <w:p w14:paraId="0412B822" w14:textId="77777777" w:rsidR="001B6916" w:rsidRPr="00526CFD" w:rsidRDefault="001B6916" w:rsidP="00150EF3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wzmocnienie edukacji ekologicznej poprzez rozwijanie postawy odpowiedzialności za środowisko naturalne,</w:t>
      </w:r>
    </w:p>
    <w:p w14:paraId="1C956504" w14:textId="753A0CC2" w:rsidR="001B6916" w:rsidRPr="001B6916" w:rsidRDefault="001B6916" w:rsidP="00150EF3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bezpieczne korzystanie w procesie kształcenia z narzędzi i zasobów cyfrowych oraz metod kształcenia wykorzystujących technologie informacyjno-komunikacyjnych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0327">
        <w:rPr>
          <w:rFonts w:ascii="Times New Roman" w:hAnsi="Times New Roman" w:cs="Times New Roman"/>
          <w:sz w:val="24"/>
          <w:szCs w:val="24"/>
        </w:rPr>
        <w:t>bezpieczeństwo cyfrowe</w:t>
      </w:r>
    </w:p>
    <w:p w14:paraId="76FF245A" w14:textId="122582F7" w:rsidR="00F615D9" w:rsidRPr="00526CFD" w:rsidRDefault="00F615D9" w:rsidP="00150EF3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>działanie na rzecz  edukacji patriotycznej, poznawania polskiej kultury oraz  wprowadzenia w dziedzictwo cywilizacyjne Europy</w:t>
      </w:r>
      <w:r w:rsidR="00150EF3">
        <w:rPr>
          <w:rFonts w:ascii="Times New Roman" w:hAnsi="Times New Roman" w:cs="Times New Roman"/>
          <w:sz w:val="24"/>
          <w:szCs w:val="24"/>
        </w:rPr>
        <w:t>.</w:t>
      </w:r>
    </w:p>
    <w:p w14:paraId="46A23C4C" w14:textId="77777777" w:rsidR="00F615D9" w:rsidRPr="00150EF3" w:rsidRDefault="00F615D9" w:rsidP="00F615D9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14:paraId="1AD48B41" w14:textId="1FD57CDC" w:rsidR="0017258D" w:rsidRPr="0017258D" w:rsidRDefault="00650327" w:rsidP="0017258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Program wychowawczo-</w:t>
      </w:r>
      <w:r w:rsidR="00F615D9"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profilaktyczny obejmuje wytyczne polityki oświato</w:t>
      </w:r>
      <w:r w:rsidR="00D5314E"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 xml:space="preserve">wej państwa w roku szkolnym </w:t>
      </w:r>
      <w:r w:rsidR="009C7715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2025/2026</w:t>
      </w:r>
      <w:r w:rsidR="0017258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 xml:space="preserve">. </w:t>
      </w:r>
      <w:r w:rsidR="0017258D" w:rsidRPr="0017258D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Na podstawie art. 60 ust. 3 pkt 1 ustawy z dnia 14 grudnia 2016 r. – Prawo oświatowe </w:t>
      </w:r>
      <w:r w:rsidR="0001458C" w:rsidRPr="0001458C">
        <w:rPr>
          <w:rFonts w:ascii="Times New Roman" w:eastAsia="Caladea" w:hAnsi="Times New Roman" w:cs="Times New Roman"/>
          <w:bCs/>
          <w:kern w:val="3"/>
          <w:sz w:val="24"/>
          <w:szCs w:val="24"/>
        </w:rPr>
        <w:t>(</w:t>
      </w:r>
      <w:r w:rsidR="00AC4808" w:rsidRPr="00AC4808">
        <w:rPr>
          <w:rFonts w:ascii="Times New Roman" w:eastAsia="Caladea" w:hAnsi="Times New Roman" w:cs="Times New Roman"/>
          <w:bCs/>
          <w:kern w:val="3"/>
          <w:sz w:val="24"/>
          <w:szCs w:val="24"/>
        </w:rPr>
        <w:t>Dz.U. z 2025 r. poz. 1043)</w:t>
      </w:r>
      <w:r w:rsidR="00AC4808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17258D" w:rsidRPr="0017258D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ustalono następujące </w:t>
      </w:r>
      <w:r w:rsidR="0017258D" w:rsidRPr="0017258D">
        <w:rPr>
          <w:rFonts w:ascii="Times New Roman" w:eastAsia="Caladea" w:hAnsi="Times New Roman" w:cs="Times New Roman"/>
          <w:b/>
          <w:kern w:val="3"/>
          <w:sz w:val="24"/>
          <w:szCs w:val="24"/>
        </w:rPr>
        <w:t xml:space="preserve">kierunki realizacji polityki oświatowej państwa </w:t>
      </w:r>
      <w:r w:rsidR="0001458C">
        <w:rPr>
          <w:rFonts w:ascii="Times New Roman" w:eastAsia="Caladea" w:hAnsi="Times New Roman" w:cs="Times New Roman"/>
          <w:b/>
          <w:kern w:val="3"/>
          <w:sz w:val="24"/>
          <w:szCs w:val="24"/>
        </w:rPr>
        <w:br/>
      </w:r>
      <w:r w:rsidR="0017258D" w:rsidRPr="0017258D">
        <w:rPr>
          <w:rFonts w:ascii="Times New Roman" w:eastAsia="Caladea" w:hAnsi="Times New Roman" w:cs="Times New Roman"/>
          <w:b/>
          <w:kern w:val="3"/>
          <w:sz w:val="24"/>
          <w:szCs w:val="24"/>
        </w:rPr>
        <w:t xml:space="preserve">w roku szkolnym </w:t>
      </w:r>
      <w:r w:rsidR="009C7715">
        <w:rPr>
          <w:rFonts w:ascii="Times New Roman" w:eastAsia="Caladea" w:hAnsi="Times New Roman" w:cs="Times New Roman"/>
          <w:b/>
          <w:kern w:val="3"/>
          <w:sz w:val="24"/>
          <w:szCs w:val="24"/>
        </w:rPr>
        <w:t>2025/2026</w:t>
      </w:r>
      <w:r w:rsidR="0017258D" w:rsidRPr="0017258D">
        <w:rPr>
          <w:rFonts w:ascii="Times New Roman" w:eastAsia="Caladea" w:hAnsi="Times New Roman" w:cs="Times New Roman"/>
          <w:bCs/>
          <w:kern w:val="3"/>
          <w:sz w:val="24"/>
          <w:szCs w:val="24"/>
        </w:rPr>
        <w:t>:</w:t>
      </w:r>
    </w:p>
    <w:p w14:paraId="6327637C" w14:textId="010FC44A" w:rsidR="0090786B" w:rsidRPr="0090786B" w:rsidRDefault="0090786B" w:rsidP="009078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>1. Kształtowanie myślenia analitycznego poprzez interdyscyplinarne podejście do nauczania przedmiotów przyrodniczych i ścisłych oraz poprzez rozwijanie umiejętności matematycznych w kształceniu ogólnym.</w:t>
      </w:r>
    </w:p>
    <w:p w14:paraId="095E3A75" w14:textId="2CA54591" w:rsidR="0090786B" w:rsidRPr="0090786B" w:rsidRDefault="0090786B" w:rsidP="009078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2. Szkoła miejscem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edukacji obywatelskiej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- kształtowanie postaw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patriotycznych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,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społecznych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i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obywatelskich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, odpowiedzialności za region i ojczyznę,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dbałości o bezpieczeństwo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własne i innych.</w:t>
      </w:r>
    </w:p>
    <w:p w14:paraId="7EF54DAD" w14:textId="77777777" w:rsidR="0090786B" w:rsidRPr="0090786B" w:rsidRDefault="0090786B" w:rsidP="009078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3. Promocja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zdrowego trybu życia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w szkole - kształtowanie postaw i </w:t>
      </w:r>
      <w:proofErr w:type="spellStart"/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>zachowań</w:t>
      </w:r>
      <w:proofErr w:type="spellEnd"/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prozdrowotnych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, wspieranie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aktywności fizycznej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uczniów.</w:t>
      </w:r>
    </w:p>
    <w:p w14:paraId="7B2C6E88" w14:textId="5B6A9567" w:rsidR="0090786B" w:rsidRPr="0090786B" w:rsidRDefault="0090786B" w:rsidP="009078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4.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Profilaktyka przemocy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rówieśniczej,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zdrowie psychiczne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dzieci i młodzieży,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wsparcie w kryzysach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psychicznych,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profilaktyka uzależnień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>.</w:t>
      </w:r>
    </w:p>
    <w:p w14:paraId="7299586E" w14:textId="77777777" w:rsidR="0090786B" w:rsidRPr="0090786B" w:rsidRDefault="0090786B" w:rsidP="009078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5. Promowanie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higieny cyfrowej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i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bezpiecznego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poruszania się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w sieci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, rozwijanie umiejętności krytycznej analizy informacji dostępnych w Internecie, poprawne metodycznie wykorzystywanie przez nauczycieli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nowoczesnych technologii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, w szczególności opartych na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sztucznej inteligencji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oraz korzystanie z zasobów Zintegrowanej Platformy Edukacyjnej.</w:t>
      </w:r>
    </w:p>
    <w:p w14:paraId="7FE26C11" w14:textId="77777777" w:rsidR="0090786B" w:rsidRPr="0090786B" w:rsidRDefault="0090786B" w:rsidP="009078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6. Promocja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kształcenia zawodowego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w szkołach podstawowych oraz w środowisku pracodawców, wzmocnienie roli doradztwa zawodowego.</w:t>
      </w:r>
    </w:p>
    <w:p w14:paraId="2C58CEF9" w14:textId="77777777" w:rsidR="0090786B" w:rsidRPr="0090786B" w:rsidRDefault="0090786B" w:rsidP="009078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7.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Rozwijanie zainteresowania kulturą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i językiem polskim wśród Polonii, nauczanie języka polskiego w środowiskach polonijnych.</w:t>
      </w:r>
    </w:p>
    <w:p w14:paraId="2A7E7D9D" w14:textId="6608F79A" w:rsidR="00D5314E" w:rsidRDefault="0090786B" w:rsidP="009078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8.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Wspieranie aktywności poznawczej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i poczucia sprawczości ucznia poprzez promowanie oceniania kształtującego i </w:t>
      </w:r>
      <w:r w:rsidRPr="000E29D3">
        <w:rPr>
          <w:rFonts w:ascii="Times New Roman" w:eastAsia="Caladea" w:hAnsi="Times New Roman" w:cs="Times New Roman"/>
          <w:b/>
          <w:kern w:val="3"/>
          <w:sz w:val="24"/>
          <w:szCs w:val="24"/>
        </w:rPr>
        <w:t>metod aktywizujących</w:t>
      </w:r>
      <w:r w:rsidRPr="0090786B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w dydaktyce.</w:t>
      </w:r>
    </w:p>
    <w:p w14:paraId="0EDF1102" w14:textId="77777777" w:rsidR="0090786B" w:rsidRPr="00150EF3" w:rsidRDefault="0090786B" w:rsidP="009078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/>
          <w:bCs/>
          <w:kern w:val="3"/>
          <w:sz w:val="14"/>
          <w:szCs w:val="14"/>
        </w:rPr>
      </w:pPr>
    </w:p>
    <w:p w14:paraId="1E0BA56A" w14:textId="2D767890" w:rsidR="00F615D9" w:rsidRPr="00526CFD" w:rsidRDefault="00F615D9" w:rsidP="00150EF3">
      <w:pPr>
        <w:suppressAutoHyphens/>
        <w:autoSpaceDN w:val="0"/>
        <w:spacing w:after="0" w:line="240" w:lineRule="auto"/>
        <w:ind w:left="-30"/>
        <w:jc w:val="both"/>
        <w:textAlignment w:val="baseline"/>
        <w:outlineLvl w:val="0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Podstawowe zasady programu wychowawczo-profilaktycznego obejmują:</w:t>
      </w:r>
    </w:p>
    <w:p w14:paraId="3FD592BF" w14:textId="53B3BC88" w:rsidR="00F615D9" w:rsidRDefault="00F615D9" w:rsidP="00150EF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powszechną znajomość założeń programu – przez uczestników zajęć, rodziców i wszystkich pracowników placówki</w:t>
      </w:r>
      <w:r w:rsidR="00150EF3"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3426957D" w14:textId="3154829A" w:rsidR="00150EF3" w:rsidRDefault="00150EF3" w:rsidP="00150EF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>oparcie na diagnozie rzeczywistych potrzeb i zagrożeń, promocję zdrowia i dobrostanu (fizycznego, psychicznego, społecznego, duchowego)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58F89B9C" w14:textId="12231594" w:rsidR="00150EF3" w:rsidRDefault="00150EF3" w:rsidP="00150EF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>ewaluację jego skuteczności i dostosowanie do zmieniających się warunków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3F5FD435" w14:textId="66FF9B1E" w:rsidR="00150EF3" w:rsidRPr="00526CFD" w:rsidRDefault="00150EF3" w:rsidP="00150EF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>zaangażowanie całej społeczności placówki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7F6B8EE9" w14:textId="3D2CE941" w:rsidR="00F615D9" w:rsidRPr="00526CFD" w:rsidRDefault="00F615D9" w:rsidP="00150EF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zaangażowanie wszystkich podmiotów społeczności i współpracę w realizacji zadań określonych w programie</w:t>
      </w:r>
      <w:r w:rsidR="00150EF3"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5C568591" w14:textId="53AEC3B1" w:rsidR="00F615D9" w:rsidRPr="00526CFD" w:rsidRDefault="00F615D9" w:rsidP="00150EF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respektowanie praw społeczności </w:t>
      </w:r>
      <w:r w:rsidR="00B1400C" w:rsidRPr="00526CFD">
        <w:rPr>
          <w:rFonts w:ascii="Times New Roman" w:eastAsia="Caladea" w:hAnsi="Times New Roman" w:cs="Times New Roman"/>
          <w:kern w:val="3"/>
          <w:sz w:val="24"/>
          <w:szCs w:val="24"/>
        </w:rPr>
        <w:t>i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kompetencji organów placówki (dyrektor, rada rodziców, samorząd  młodzieżowy)</w:t>
      </w:r>
      <w:r w:rsidR="00150EF3"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7E4EEE81" w14:textId="0904A3C9" w:rsidR="00F615D9" w:rsidRDefault="00F615D9" w:rsidP="00150EF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współdziałanie ze środowiskiem zewnętrznym placówki (np. udział organizacji i stowarzyszeń wspierających działalność wychowawczą 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br/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i profilaktyczną)</w:t>
      </w:r>
      <w:r w:rsidR="00150EF3"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41AFF46F" w14:textId="5E90FF94" w:rsidR="00150EF3" w:rsidRPr="00526CFD" w:rsidRDefault="00150EF3" w:rsidP="00150EF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>integralność programu z całym procesem dydaktycznym</w:t>
      </w:r>
    </w:p>
    <w:p w14:paraId="6A828D5F" w14:textId="6AB38B04" w:rsidR="0017258D" w:rsidRPr="00150EF3" w:rsidRDefault="00F615D9" w:rsidP="00F615D9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współodpowiedzialność uczestników zajęć oraz nauczycieli za efekty realizacji programu.</w:t>
      </w:r>
    </w:p>
    <w:p w14:paraId="6C68AB21" w14:textId="77777777" w:rsidR="0090786B" w:rsidRDefault="0090786B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</w:p>
    <w:p w14:paraId="47879386" w14:textId="0F207058" w:rsidR="00F615D9" w:rsidRPr="00526CFD" w:rsidRDefault="00F615D9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lastRenderedPageBreak/>
        <w:t>Misja Młodzieżowego Domu Kultury</w:t>
      </w:r>
    </w:p>
    <w:p w14:paraId="37335D63" w14:textId="222B36A5" w:rsidR="00F615D9" w:rsidRDefault="00446581" w:rsidP="00F615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i/>
          <w:iCs/>
          <w:kern w:val="3"/>
          <w:sz w:val="24"/>
          <w:szCs w:val="24"/>
        </w:rPr>
      </w:pPr>
      <w:proofErr w:type="spellStart"/>
      <w:r>
        <w:rPr>
          <w:rFonts w:ascii="Times New Roman" w:eastAsia="Caladea" w:hAnsi="Times New Roman" w:cs="Times New Roman"/>
          <w:i/>
          <w:iCs/>
          <w:kern w:val="3"/>
          <w:sz w:val="24"/>
          <w:szCs w:val="24"/>
        </w:rPr>
        <w:t>Mł.D.K</w:t>
      </w:r>
      <w:proofErr w:type="spellEnd"/>
      <w:r>
        <w:rPr>
          <w:rFonts w:ascii="Times New Roman" w:eastAsia="Caladea" w:hAnsi="Times New Roman" w:cs="Times New Roman"/>
          <w:i/>
          <w:iCs/>
          <w:kern w:val="3"/>
          <w:sz w:val="24"/>
          <w:szCs w:val="24"/>
        </w:rPr>
        <w:t>.</w:t>
      </w:r>
      <w:r w:rsidR="00F615D9" w:rsidRPr="00726FB1">
        <w:rPr>
          <w:rFonts w:ascii="Times New Roman" w:eastAsia="Caladea" w:hAnsi="Times New Roman" w:cs="Times New Roman"/>
          <w:i/>
          <w:iCs/>
          <w:kern w:val="3"/>
          <w:sz w:val="24"/>
          <w:szCs w:val="24"/>
        </w:rPr>
        <w:t xml:space="preserve"> w Żyrardowie jest placówką wychowania pozaszkolnego działającą na rzecz dzieci i młodzieży, a także nauczycieli. Misją </w:t>
      </w:r>
      <w:proofErr w:type="spellStart"/>
      <w:r>
        <w:rPr>
          <w:rFonts w:ascii="Times New Roman" w:eastAsia="Caladea" w:hAnsi="Times New Roman" w:cs="Times New Roman"/>
          <w:i/>
          <w:iCs/>
          <w:spacing w:val="6"/>
          <w:kern w:val="3"/>
          <w:sz w:val="24"/>
          <w:szCs w:val="24"/>
        </w:rPr>
        <w:t>Mł.D.K</w:t>
      </w:r>
      <w:proofErr w:type="spellEnd"/>
      <w:r>
        <w:rPr>
          <w:rFonts w:ascii="Times New Roman" w:eastAsia="Caladea" w:hAnsi="Times New Roman" w:cs="Times New Roman"/>
          <w:i/>
          <w:iCs/>
          <w:spacing w:val="6"/>
          <w:kern w:val="3"/>
          <w:sz w:val="24"/>
          <w:szCs w:val="24"/>
        </w:rPr>
        <w:t>.</w:t>
      </w:r>
      <w:r w:rsidR="00F615D9" w:rsidRPr="00726FB1">
        <w:rPr>
          <w:rFonts w:ascii="Times New Roman" w:eastAsia="Caladea" w:hAnsi="Times New Roman" w:cs="Times New Roman"/>
          <w:i/>
          <w:iCs/>
          <w:spacing w:val="6"/>
          <w:kern w:val="3"/>
          <w:sz w:val="24"/>
          <w:szCs w:val="24"/>
        </w:rPr>
        <w:t xml:space="preserve"> </w:t>
      </w:r>
      <w:r w:rsidR="00F615D9" w:rsidRPr="00726FB1">
        <w:rPr>
          <w:rFonts w:ascii="Times New Roman" w:eastAsia="Caladea" w:hAnsi="Times New Roman" w:cs="Times New Roman"/>
          <w:i/>
          <w:iCs/>
          <w:kern w:val="3"/>
          <w:sz w:val="24"/>
          <w:szCs w:val="24"/>
        </w:rPr>
        <w:t>jest sprawienie, aby wychowanek placówki poprzez rzetelne zdobywanie i pogłębianie wiedzy oraz rozwijanie zainteresowań potrafił odnaleźć się w otaczającej go rzeczywistości. Placówka zapewnia pomoc we wszechstronnym rozwoju wychowanków w sferze intelektualnej, psychicznej i  społecznej.  Wspieramy,  rozwijamy  i  promujemy  uzdolnienia   artystyczne, oraz   językowe  dzieci i młodzieży. Kształtujemy u wychowanków poczucie własnej tożsamości, poszanowania dziedzictwa kulturowego regionu, kraju oraz innych kultur, a także edukację proeuropejską. Uczymy tolerancji, wzajemnego szacunku, akceptacji, zaufania i uczciwości jako postawy życia w społeczeństwie i państwie. Kształtujemy posta</w:t>
      </w:r>
      <w:r w:rsidR="003D0DAC" w:rsidRPr="00726FB1">
        <w:rPr>
          <w:rFonts w:ascii="Times New Roman" w:eastAsia="Caladea" w:hAnsi="Times New Roman" w:cs="Times New Roman"/>
          <w:i/>
          <w:iCs/>
          <w:kern w:val="3"/>
          <w:sz w:val="24"/>
          <w:szCs w:val="24"/>
        </w:rPr>
        <w:t>wy patriotyczne i obywatelskie.</w:t>
      </w:r>
      <w:r w:rsidR="00F615D9" w:rsidRPr="00726FB1">
        <w:rPr>
          <w:rFonts w:ascii="Times New Roman" w:eastAsia="Caladea" w:hAnsi="Times New Roman" w:cs="Times New Roman"/>
          <w:i/>
          <w:iCs/>
          <w:kern w:val="3"/>
          <w:sz w:val="24"/>
          <w:szCs w:val="24"/>
        </w:rPr>
        <w:t xml:space="preserve"> Budujemy pozytywny obraz placówki poprzez ścisłą i systematyczną współpracę z rodziną, szkołą, środowiskiem lokalnym, władzami samorządowymi.</w:t>
      </w:r>
    </w:p>
    <w:p w14:paraId="0618F78E" w14:textId="77777777" w:rsidR="00150EF3" w:rsidRPr="00150EF3" w:rsidRDefault="00150EF3" w:rsidP="00F615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i/>
          <w:iCs/>
          <w:kern w:val="3"/>
          <w:sz w:val="14"/>
          <w:szCs w:val="14"/>
        </w:rPr>
      </w:pPr>
    </w:p>
    <w:p w14:paraId="5C72FF4D" w14:textId="77777777" w:rsidR="00150EF3" w:rsidRPr="00526CFD" w:rsidRDefault="00150EF3" w:rsidP="00150EF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Cele</w:t>
      </w:r>
      <w:r w:rsidRPr="00526CFD">
        <w:rPr>
          <w:rFonts w:ascii="Times New Roman" w:eastAsia="Caladea" w:hAnsi="Times New Roman" w:cs="Times New Roman"/>
          <w:b/>
          <w:bCs/>
          <w:spacing w:val="-1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ogólne</w:t>
      </w:r>
    </w:p>
    <w:p w14:paraId="42B91559" w14:textId="77777777" w:rsidR="00150EF3" w:rsidRPr="003B1492" w:rsidRDefault="00150EF3" w:rsidP="00150EF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3B1492">
        <w:rPr>
          <w:rFonts w:ascii="Times New Roman" w:eastAsia="Caladea" w:hAnsi="Times New Roman" w:cs="Times New Roman"/>
          <w:bCs/>
          <w:kern w:val="3"/>
          <w:sz w:val="24"/>
          <w:szCs w:val="24"/>
        </w:rPr>
        <w:t>Działalność wychowawcza w placówce polega na prowadzeniu działań z zakresu promocji zdrowia oraz wspomaganiu wychowanka w jego rozwoju:</w:t>
      </w:r>
    </w:p>
    <w:p w14:paraId="5174D225" w14:textId="77777777" w:rsidR="00150EF3" w:rsidRPr="00526CFD" w:rsidRDefault="00150EF3" w:rsidP="00150EF3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intelektualnym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–   rozwijanie uzdolnień i</w:t>
      </w:r>
      <w:r w:rsidRPr="00526CFD">
        <w:rPr>
          <w:rFonts w:ascii="Times New Roman" w:eastAsia="Caladea" w:hAnsi="Times New Roman" w:cs="Times New Roman"/>
          <w:spacing w:val="-9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zainteresowań;</w:t>
      </w:r>
    </w:p>
    <w:p w14:paraId="09AEB4FB" w14:textId="77777777" w:rsidR="00150EF3" w:rsidRPr="00526CFD" w:rsidRDefault="00150EF3" w:rsidP="00150EF3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 xml:space="preserve">fizycznym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–  zdobycie  wiedzy i umiejętności pozwalających na prowadzenie zdrowego stylu życia i podejmowania </w:t>
      </w:r>
      <w:proofErr w:type="spellStart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zachowań</w:t>
      </w:r>
      <w:proofErr w:type="spellEnd"/>
      <w:r w:rsidRPr="00526CFD">
        <w:rPr>
          <w:rFonts w:ascii="Times New Roman" w:eastAsia="Caladea" w:hAnsi="Times New Roman" w:cs="Times New Roman"/>
          <w:spacing w:val="-5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prozdrowotnych;</w:t>
      </w:r>
    </w:p>
    <w:p w14:paraId="0E61A501" w14:textId="77777777" w:rsidR="00150EF3" w:rsidRPr="00526CFD" w:rsidRDefault="00150EF3" w:rsidP="00150EF3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psychicznym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– budowanie równowagi i harmonii psychicznej, poczucia siły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i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witalności, kształtowanie postaw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i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rozwijaniu własnego potencjału,</w:t>
      </w:r>
    </w:p>
    <w:p w14:paraId="5303C418" w14:textId="77777777" w:rsidR="00150EF3" w:rsidRPr="00526CFD" w:rsidRDefault="00150EF3" w:rsidP="00150EF3">
      <w:pPr>
        <w:widowControl w:val="0"/>
        <w:numPr>
          <w:ilvl w:val="0"/>
          <w:numId w:val="7"/>
        </w:numPr>
        <w:tabs>
          <w:tab w:val="left" w:pos="3713"/>
        </w:tabs>
        <w:suppressAutoHyphens/>
        <w:autoSpaceDN w:val="0"/>
        <w:spacing w:before="6" w:after="0" w:line="276" w:lineRule="auto"/>
        <w:ind w:right="577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społecznym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– kształtowanie postawy otwartości  akceptacji innego człowieka,  doskonalenie umiejętności wypełniania ról społecznych, rozwijanie poczucia odpowiedzialności  w sytuacjach kryzysowych zagrażających całemu społeczeństwu </w:t>
      </w:r>
    </w:p>
    <w:p w14:paraId="5286B76A" w14:textId="77777777" w:rsidR="00150EF3" w:rsidRDefault="00150EF3" w:rsidP="00150EF3">
      <w:pPr>
        <w:widowControl w:val="0"/>
        <w:numPr>
          <w:ilvl w:val="0"/>
          <w:numId w:val="7"/>
        </w:numPr>
        <w:tabs>
          <w:tab w:val="left" w:pos="3713"/>
        </w:tabs>
        <w:suppressAutoHyphens/>
        <w:autoSpaceDN w:val="0"/>
        <w:spacing w:before="6" w:after="0" w:line="276" w:lineRule="auto"/>
        <w:ind w:right="577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aksjologicznym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–  zdobycie konstruktywnego i stabilnego systemu wartości oraz poczucia sensu</w:t>
      </w:r>
      <w:r w:rsidRPr="00526CFD">
        <w:rPr>
          <w:rFonts w:ascii="Times New Roman" w:eastAsia="Caladea" w:hAnsi="Times New Roman" w:cs="Times New Roman"/>
          <w:spacing w:val="-7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istnienia.</w:t>
      </w:r>
    </w:p>
    <w:p w14:paraId="51ECC86F" w14:textId="77777777" w:rsidR="00150EF3" w:rsidRDefault="00150EF3" w:rsidP="00D5314E">
      <w:pPr>
        <w:pStyle w:val="Nagwek1"/>
        <w:tabs>
          <w:tab w:val="left" w:pos="1127"/>
        </w:tabs>
        <w:ind w:left="0"/>
        <w:jc w:val="both"/>
        <w:rPr>
          <w:rFonts w:ascii="Times New Roman" w:hAnsi="Times New Roman" w:cs="Times New Roman"/>
        </w:rPr>
      </w:pPr>
    </w:p>
    <w:p w14:paraId="7BBDF905" w14:textId="7BB7B6CD" w:rsidR="00F615D9" w:rsidRDefault="00F615D9" w:rsidP="00D5314E">
      <w:pPr>
        <w:pStyle w:val="Nagwek1"/>
        <w:tabs>
          <w:tab w:val="left" w:pos="1127"/>
        </w:tabs>
        <w:ind w:left="0"/>
        <w:jc w:val="both"/>
        <w:rPr>
          <w:rFonts w:ascii="Times New Roman" w:hAnsi="Times New Roman" w:cs="Times New Roman"/>
          <w:b w:val="0"/>
          <w:bCs w:val="0"/>
        </w:rPr>
      </w:pPr>
      <w:r w:rsidRPr="00526CFD">
        <w:rPr>
          <w:rFonts w:ascii="Times New Roman" w:hAnsi="Times New Roman" w:cs="Times New Roman"/>
        </w:rPr>
        <w:t>Sylwetka</w:t>
      </w:r>
      <w:r w:rsidRPr="00526CFD">
        <w:rPr>
          <w:rFonts w:ascii="Times New Roman" w:hAnsi="Times New Roman" w:cs="Times New Roman"/>
          <w:spacing w:val="-3"/>
        </w:rPr>
        <w:t xml:space="preserve"> </w:t>
      </w:r>
      <w:r w:rsidRPr="00526CFD">
        <w:rPr>
          <w:rFonts w:ascii="Times New Roman" w:hAnsi="Times New Roman" w:cs="Times New Roman"/>
        </w:rPr>
        <w:t>absolwenta</w:t>
      </w:r>
      <w:r w:rsidR="00D5314E" w:rsidRPr="00526CFD">
        <w:rPr>
          <w:rFonts w:ascii="Times New Roman" w:hAnsi="Times New Roman" w:cs="Times New Roman"/>
        </w:rPr>
        <w:t xml:space="preserve">. </w:t>
      </w:r>
      <w:r w:rsidRPr="00526CFD">
        <w:rPr>
          <w:rFonts w:ascii="Times New Roman" w:hAnsi="Times New Roman" w:cs="Times New Roman"/>
          <w:b w:val="0"/>
        </w:rPr>
        <w:t xml:space="preserve">Dążeniem Młodzieżowego Domu Kultury w Żyrardowie jest przygotowanie dzieci i młodzieży </w:t>
      </w:r>
      <w:r w:rsidR="00D5314E" w:rsidRPr="00526CFD">
        <w:rPr>
          <w:rFonts w:ascii="Times New Roman" w:hAnsi="Times New Roman" w:cs="Times New Roman"/>
          <w:b w:val="0"/>
        </w:rPr>
        <w:t xml:space="preserve">do efektywnego funkcjonowania </w:t>
      </w:r>
      <w:r w:rsidR="00D5314E" w:rsidRPr="00526CFD">
        <w:rPr>
          <w:rFonts w:ascii="Times New Roman" w:hAnsi="Times New Roman" w:cs="Times New Roman"/>
          <w:b w:val="0"/>
        </w:rPr>
        <w:br/>
        <w:t xml:space="preserve">w </w:t>
      </w:r>
      <w:r w:rsidRPr="00526CFD">
        <w:rPr>
          <w:rFonts w:ascii="Times New Roman" w:hAnsi="Times New Roman" w:cs="Times New Roman"/>
          <w:b w:val="0"/>
        </w:rPr>
        <w:t>życiu kulturalnym i społecznym oraz podejmowania samodzielnych decyzji w poczuciu odpowiedzialności za własny rozwój.</w:t>
      </w:r>
      <w:r w:rsidR="00D5314E" w:rsidRPr="00526CFD">
        <w:rPr>
          <w:rFonts w:ascii="Times New Roman" w:hAnsi="Times New Roman" w:cs="Times New Roman"/>
          <w:b w:val="0"/>
        </w:rPr>
        <w:t xml:space="preserve"> </w:t>
      </w:r>
      <w:r w:rsidRPr="00526CFD">
        <w:rPr>
          <w:rFonts w:ascii="Times New Roman" w:hAnsi="Times New Roman" w:cs="Times New Roman"/>
          <w:b w:val="0"/>
          <w:bCs w:val="0"/>
        </w:rPr>
        <w:t>Dążymy do tego, aby nasz wychowanek był:</w:t>
      </w:r>
    </w:p>
    <w:p w14:paraId="535E9106" w14:textId="074AD6F8" w:rsidR="0090786B" w:rsidRPr="00C7136E" w:rsidRDefault="001B6916" w:rsidP="00C7136E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przestrzegający wspólnie ustalonych norm zachowania</w:t>
      </w:r>
      <w:r w:rsidR="00C7136E">
        <w:rPr>
          <w:rFonts w:ascii="Times New Roman" w:eastAsia="Caladea" w:hAnsi="Times New Roman" w:cs="Times New Roman"/>
          <w:kern w:val="3"/>
          <w:sz w:val="24"/>
          <w:szCs w:val="24"/>
        </w:rPr>
        <w:t xml:space="preserve">, </w:t>
      </w:r>
      <w:r w:rsidR="0090786B" w:rsidRPr="00C7136E">
        <w:rPr>
          <w:rFonts w:ascii="Times New Roman" w:hAnsi="Times New Roman" w:cs="Times New Roman"/>
        </w:rPr>
        <w:t>znający tradycję własnej rodziny, palcówki,</w:t>
      </w:r>
    </w:p>
    <w:p w14:paraId="6CCA664C" w14:textId="77777777" w:rsidR="001B6916" w:rsidRDefault="001B6916" w:rsidP="001B6916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reprezentujący wysoką kulturę osobistą</w:t>
      </w:r>
    </w:p>
    <w:p w14:paraId="42073E4F" w14:textId="77777777" w:rsidR="00F615D9" w:rsidRPr="00526CFD" w:rsidRDefault="00F615D9" w:rsidP="00F615D9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zdrowy i sprawny fizycznie</w:t>
      </w:r>
    </w:p>
    <w:p w14:paraId="2AEE4287" w14:textId="3661B37E" w:rsidR="00F615D9" w:rsidRPr="00526CFD" w:rsidRDefault="00F615D9" w:rsidP="00F615D9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świadomy praw i obowiązków </w:t>
      </w:r>
      <w:r w:rsidR="009B7395" w:rsidRPr="00526CFD">
        <w:rPr>
          <w:rFonts w:ascii="Times New Roman" w:eastAsia="Caladea" w:hAnsi="Times New Roman" w:cs="Times New Roman"/>
          <w:kern w:val="3"/>
          <w:sz w:val="24"/>
          <w:szCs w:val="24"/>
        </w:rPr>
        <w:t>wychowanka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i dziecka</w:t>
      </w:r>
    </w:p>
    <w:p w14:paraId="2F86F667" w14:textId="77777777" w:rsidR="00F615D9" w:rsidRPr="00526CFD" w:rsidRDefault="00F615D9" w:rsidP="00F615D9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tolerancyjny wobec innych ras, religii, wyglądu zewnętrznego oraz dostrzegającego potrzeby i prawa własne i innych osób</w:t>
      </w:r>
    </w:p>
    <w:p w14:paraId="67A79BCA" w14:textId="0E35DA1C" w:rsidR="00F615D9" w:rsidRPr="00526CFD" w:rsidRDefault="00F615D9" w:rsidP="00F615D9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dostrzegający własną wartość</w:t>
      </w:r>
      <w:r w:rsidR="00094818">
        <w:rPr>
          <w:rFonts w:ascii="Times New Roman" w:eastAsia="Caladea" w:hAnsi="Times New Roman" w:cs="Times New Roman"/>
          <w:kern w:val="3"/>
          <w:sz w:val="24"/>
          <w:szCs w:val="24"/>
        </w:rPr>
        <w:t xml:space="preserve">,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dążącego do doskonalenia swoich umiejętności, obiektywnie oceniającego siebie i innych</w:t>
      </w:r>
    </w:p>
    <w:p w14:paraId="24109470" w14:textId="2CDD3AFA" w:rsidR="00F615D9" w:rsidRPr="00526CFD" w:rsidRDefault="00F615D9" w:rsidP="00F615D9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umiejący właściwie zachować się w sytuacjach zagrożenia (narkotyki, alkohol, nikotyna, niebezp</w:t>
      </w:r>
      <w:r w:rsidR="002B1D48"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ieczne przedmioty, przemoc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i inne)</w:t>
      </w:r>
    </w:p>
    <w:p w14:paraId="2B1B506D" w14:textId="77777777" w:rsidR="00F615D9" w:rsidRPr="00526CFD" w:rsidRDefault="00F615D9" w:rsidP="00F615D9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potrafiący korzystać z dóbr kultury i mediów</w:t>
      </w:r>
    </w:p>
    <w:p w14:paraId="51E920DD" w14:textId="77777777" w:rsidR="00F615D9" w:rsidRPr="00526CFD" w:rsidRDefault="00F615D9" w:rsidP="00F615D9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dbający o środowisko naturalne</w:t>
      </w:r>
    </w:p>
    <w:p w14:paraId="060667A5" w14:textId="2AB52D8D" w:rsidR="00F97A8B" w:rsidRPr="00C7136E" w:rsidRDefault="00F97A8B" w:rsidP="00C7136E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wrażliwy artystycznie oraz świadomy tworzenia i odbioru sztuki</w:t>
      </w:r>
      <w:r w:rsidR="00C7136E">
        <w:rPr>
          <w:rFonts w:ascii="Times New Roman" w:eastAsia="Caladea" w:hAnsi="Times New Roman" w:cs="Times New Roman"/>
          <w:kern w:val="3"/>
          <w:sz w:val="24"/>
          <w:szCs w:val="24"/>
        </w:rPr>
        <w:t xml:space="preserve">, </w:t>
      </w:r>
      <w:r w:rsidRPr="00C7136E">
        <w:rPr>
          <w:rFonts w:ascii="Times New Roman" w:eastAsia="Caladea" w:hAnsi="Times New Roman" w:cs="Times New Roman"/>
          <w:kern w:val="3"/>
          <w:sz w:val="24"/>
          <w:szCs w:val="24"/>
        </w:rPr>
        <w:t>bogaty w dokonania artystyczne</w:t>
      </w:r>
    </w:p>
    <w:p w14:paraId="24187FAE" w14:textId="3EEA6ADE" w:rsidR="00F97A8B" w:rsidRPr="00526CFD" w:rsidRDefault="00F97A8B" w:rsidP="00F97A8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umiejętny w radzeniu sobie z emocjami, stresem i niepowodzeniami</w:t>
      </w:r>
    </w:p>
    <w:p w14:paraId="4212A176" w14:textId="4357D2D6" w:rsidR="00F97A8B" w:rsidRPr="00526CFD" w:rsidRDefault="00526CFD" w:rsidP="00F97A8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świadomy praw i obowiązków wła</w:t>
      </w:r>
      <w:r w:rsidR="00F97A8B" w:rsidRPr="00526CFD">
        <w:rPr>
          <w:rFonts w:ascii="Times New Roman" w:eastAsia="Caladea" w:hAnsi="Times New Roman" w:cs="Times New Roman"/>
          <w:kern w:val="3"/>
          <w:sz w:val="24"/>
          <w:szCs w:val="24"/>
        </w:rPr>
        <w:t>snych oraz innych.</w:t>
      </w:r>
    </w:p>
    <w:p w14:paraId="60134888" w14:textId="749054A6" w:rsidR="00150EF3" w:rsidRPr="00526CFD" w:rsidRDefault="00F034B7" w:rsidP="0090786B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lastRenderedPageBreak/>
        <w:t>Działalność profilaktyczna:</w:t>
      </w:r>
    </w:p>
    <w:p w14:paraId="5C00B041" w14:textId="1068854E" w:rsidR="00F034B7" w:rsidRDefault="00150EF3" w:rsidP="0090786B">
      <w:pPr>
        <w:numPr>
          <w:ilvl w:val="0"/>
          <w:numId w:val="9"/>
        </w:numPr>
        <w:tabs>
          <w:tab w:val="left" w:pos="3725"/>
        </w:tabs>
        <w:suppressAutoHyphens/>
        <w:autoSpaceDN w:val="0"/>
        <w:spacing w:after="0" w:line="240" w:lineRule="auto"/>
        <w:ind w:right="588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>zapobiega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nie</w:t>
      </w: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występowaniu i rozwojowi niepożądanych zjawisk, chorób, zaburzeń oraz problemów społecznych</w:t>
      </w:r>
    </w:p>
    <w:p w14:paraId="33D262B9" w14:textId="58042C5B" w:rsidR="00150EF3" w:rsidRDefault="00150EF3" w:rsidP="00150EF3">
      <w:pPr>
        <w:numPr>
          <w:ilvl w:val="0"/>
          <w:numId w:val="9"/>
        </w:numPr>
        <w:tabs>
          <w:tab w:val="left" w:pos="3725"/>
        </w:tabs>
        <w:suppressAutoHyphens/>
        <w:autoSpaceDN w:val="0"/>
        <w:spacing w:after="0" w:line="240" w:lineRule="auto"/>
        <w:ind w:right="588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wspieranie   </w:t>
      </w: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 xml:space="preserve">wychowanków  w prawidłowym rozwoju i  zdrowym  stylu  życia, ograniczanie </w:t>
      </w:r>
      <w:proofErr w:type="spellStart"/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>zachowań</w:t>
      </w:r>
      <w:proofErr w:type="spellEnd"/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ryzykownych i uzależnień</w:t>
      </w:r>
    </w:p>
    <w:p w14:paraId="0FCD42C8" w14:textId="48F4DB5D" w:rsidR="00150EF3" w:rsidRPr="00150EF3" w:rsidRDefault="00150EF3" w:rsidP="00150EF3">
      <w:pPr>
        <w:numPr>
          <w:ilvl w:val="0"/>
          <w:numId w:val="9"/>
        </w:numPr>
        <w:tabs>
          <w:tab w:val="left" w:pos="3725"/>
        </w:tabs>
        <w:suppressAutoHyphens/>
        <w:autoSpaceDN w:val="0"/>
        <w:spacing w:after="0" w:line="240" w:lineRule="auto"/>
        <w:ind w:right="588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wspieranie   </w:t>
      </w: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>prawidłowego rozwoju, promowanie zdrowego stylu życia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, zapewnienie</w:t>
      </w: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bezpieczeństwa w różnych sytuacjach</w:t>
      </w:r>
    </w:p>
    <w:p w14:paraId="21769F0F" w14:textId="14CEAE5F" w:rsidR="00F034B7" w:rsidRPr="00526CFD" w:rsidRDefault="00F034B7" w:rsidP="0090786B">
      <w:pPr>
        <w:numPr>
          <w:ilvl w:val="0"/>
          <w:numId w:val="9"/>
        </w:numPr>
        <w:tabs>
          <w:tab w:val="left" w:pos="3725"/>
        </w:tabs>
        <w:suppressAutoHyphens/>
        <w:autoSpaceDN w:val="0"/>
        <w:spacing w:after="0" w:line="240" w:lineRule="auto"/>
        <w:ind w:right="575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podejmowanie działań prozdrowotnych skutecznie obniżających ryzyko zakażeń wirusowych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i bakteryjnych podczas zajęć i pobytu w</w:t>
      </w:r>
      <w:r w:rsidRPr="00526CFD">
        <w:rPr>
          <w:rFonts w:ascii="Times New Roman" w:eastAsia="Caladea" w:hAnsi="Times New Roman" w:cs="Times New Roman"/>
          <w:spacing w:val="-6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placówce</w:t>
      </w:r>
    </w:p>
    <w:p w14:paraId="5EC0B613" w14:textId="33268197" w:rsidR="00F034B7" w:rsidRPr="00526CFD" w:rsidRDefault="00F034B7" w:rsidP="0090786B">
      <w:pPr>
        <w:numPr>
          <w:ilvl w:val="0"/>
          <w:numId w:val="9"/>
        </w:numPr>
        <w:tabs>
          <w:tab w:val="left" w:pos="3725"/>
        </w:tabs>
        <w:suppressAutoHyphens/>
        <w:autoSpaceDN w:val="0"/>
        <w:spacing w:after="0" w:line="240" w:lineRule="auto"/>
        <w:ind w:right="984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uczenie dbałości o zdrowie psychiczne oraz wzmacnianie poczucia pełnej akceptacji i zrozumienia w najbliższym środowisku (rodzina, nauczyciele) w sytuacjach</w:t>
      </w:r>
      <w:r w:rsidRPr="00526CFD">
        <w:rPr>
          <w:rFonts w:ascii="Times New Roman" w:eastAsia="Caladea" w:hAnsi="Times New Roman" w:cs="Times New Roman"/>
          <w:spacing w:val="-2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trudnych</w:t>
      </w:r>
    </w:p>
    <w:p w14:paraId="6119DBEB" w14:textId="556675AB" w:rsidR="00F034B7" w:rsidRPr="0090786B" w:rsidRDefault="00F034B7" w:rsidP="0090786B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przygotowanie oferty zajęć rozwijających zainteresowania i uzdolnienia, jako alternatywnej formy działalności zaspokajającej ważne potrzeby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br/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(w szczególności potrzebę pozytywnej samooceny, sukcesu, przynależności do grupy rówieśniczej</w:t>
      </w:r>
      <w:r w:rsidRPr="00526CFD">
        <w:rPr>
          <w:rFonts w:ascii="Times New Roman" w:eastAsia="Caladea" w:hAnsi="Times New Roman" w:cs="Times New Roman"/>
          <w:spacing w:val="-23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oraz satysfakcji życiowej).</w:t>
      </w:r>
    </w:p>
    <w:p w14:paraId="2D72DDCC" w14:textId="42ECE46C" w:rsidR="00F615D9" w:rsidRPr="00526CFD" w:rsidRDefault="00F615D9" w:rsidP="00F615D9">
      <w:pPr>
        <w:suppressAutoHyphens/>
        <w:autoSpaceDN w:val="0"/>
        <w:spacing w:before="201" w:after="0" w:line="240" w:lineRule="auto"/>
        <w:ind w:left="-60"/>
        <w:textAlignment w:val="baseline"/>
        <w:outlineLvl w:val="0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Działalność wychowawcza:</w:t>
      </w:r>
    </w:p>
    <w:p w14:paraId="2AB3B5D9" w14:textId="2712ADEC" w:rsidR="00F615D9" w:rsidRDefault="00F615D9" w:rsidP="00F615D9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współdziałanie całej społeczności placówki</w:t>
      </w:r>
    </w:p>
    <w:p w14:paraId="2AF3F74B" w14:textId="23484884" w:rsidR="00150EF3" w:rsidRPr="00526CFD" w:rsidRDefault="00150EF3" w:rsidP="00F615D9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150EF3">
        <w:rPr>
          <w:rFonts w:ascii="Times New Roman" w:eastAsia="Caladea" w:hAnsi="Times New Roman" w:cs="Times New Roman"/>
          <w:kern w:val="3"/>
          <w:sz w:val="24"/>
          <w:szCs w:val="24"/>
        </w:rPr>
        <w:t>kształtowanie wiedzy, postaw i systemu wartości u wychowanków</w:t>
      </w:r>
    </w:p>
    <w:p w14:paraId="4B541E66" w14:textId="529E3923" w:rsidR="00F615D9" w:rsidRPr="00526CFD" w:rsidRDefault="00F615D9" w:rsidP="00F615D9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kształtowanie  systemu   wartości</w:t>
      </w:r>
    </w:p>
    <w:p w14:paraId="751EFD5A" w14:textId="12A6F288" w:rsidR="00F615D9" w:rsidRDefault="00F615D9" w:rsidP="00F615D9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współpracę z rodzicami lub opiekunami prawnymi wychowanków</w:t>
      </w:r>
    </w:p>
    <w:p w14:paraId="6502D502" w14:textId="546A5392" w:rsidR="003B5E18" w:rsidRPr="00526CFD" w:rsidRDefault="003B5E18" w:rsidP="00F615D9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w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zmocnienie równowagi psychicznej, kształtowanie postaw sprzyjających zdrowiu psychicznemu i poczuciu sensu istnienia</w:t>
      </w:r>
    </w:p>
    <w:p w14:paraId="7A42E682" w14:textId="5452A0BE" w:rsidR="00F615D9" w:rsidRPr="00526CFD" w:rsidRDefault="00F615D9" w:rsidP="00F615D9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promowanie zdrowego stylu życia oraz </w:t>
      </w:r>
      <w:r w:rsidR="00CE4F88">
        <w:rPr>
          <w:rFonts w:ascii="Times New Roman" w:eastAsia="Caladea" w:hAnsi="Times New Roman" w:cs="Times New Roman"/>
          <w:kern w:val="3"/>
          <w:sz w:val="24"/>
          <w:szCs w:val="24"/>
        </w:rPr>
        <w:t>postaw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proekologicznych</w:t>
      </w:r>
    </w:p>
    <w:p w14:paraId="739210D8" w14:textId="1B02C52A" w:rsidR="00F615D9" w:rsidRPr="00526CFD" w:rsidRDefault="00F615D9" w:rsidP="00F615D9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kształtowanie postawy szacunku i akceptacji drugiego człowieka</w:t>
      </w:r>
    </w:p>
    <w:p w14:paraId="459D25FB" w14:textId="41621C99" w:rsidR="00F615D9" w:rsidRPr="003B5E18" w:rsidRDefault="00F615D9" w:rsidP="003B5E1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przyjazn</w:t>
      </w:r>
      <w:r w:rsidR="003B5E18">
        <w:rPr>
          <w:rFonts w:ascii="Times New Roman" w:eastAsia="Caladea" w:hAnsi="Times New Roman" w:cs="Times New Roman"/>
          <w:kern w:val="3"/>
          <w:sz w:val="24"/>
          <w:szCs w:val="24"/>
        </w:rPr>
        <w:t>y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klimat w placówce</w:t>
      </w:r>
      <w:r w:rsidR="003B5E18">
        <w:rPr>
          <w:rFonts w:ascii="Times New Roman" w:eastAsia="Caladea" w:hAnsi="Times New Roman" w:cs="Times New Roman"/>
          <w:kern w:val="3"/>
          <w:sz w:val="24"/>
          <w:szCs w:val="24"/>
        </w:rPr>
        <w:t xml:space="preserve"> i </w:t>
      </w:r>
      <w:r w:rsidR="003B5E18" w:rsidRPr="00526CFD">
        <w:rPr>
          <w:rFonts w:ascii="Times New Roman" w:eastAsia="Caladea" w:hAnsi="Times New Roman" w:cs="Times New Roman"/>
          <w:kern w:val="3"/>
          <w:sz w:val="24"/>
          <w:szCs w:val="24"/>
        </w:rPr>
        <w:t>kształtowanie postaw prozdrowotnych</w:t>
      </w:r>
    </w:p>
    <w:p w14:paraId="38C6DD3C" w14:textId="3BF6B2E2" w:rsidR="00F615D9" w:rsidRPr="00526CFD" w:rsidRDefault="00F615D9" w:rsidP="00F615D9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budowanie relacji rówieśniczych, wyrabianie więzi z placówką i społecznością lokalną</w:t>
      </w:r>
    </w:p>
    <w:p w14:paraId="41E73ACD" w14:textId="0BE3B5F7" w:rsidR="00F615D9" w:rsidRPr="00526CFD" w:rsidRDefault="00F615D9" w:rsidP="00F615D9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przygotowanie wychowanków do aktywnego uczestnictwa w kulturze i sztuce narodowej i światowej</w:t>
      </w:r>
      <w:r w:rsidR="00ED769B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</w:p>
    <w:p w14:paraId="2814645F" w14:textId="77777777" w:rsidR="00B1400C" w:rsidRPr="00526CFD" w:rsidRDefault="00B1400C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</w:p>
    <w:p w14:paraId="01595686" w14:textId="72084931" w:rsidR="00F615D9" w:rsidRPr="00526CFD" w:rsidRDefault="00F615D9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Działalność edukacyjna:</w:t>
      </w:r>
    </w:p>
    <w:p w14:paraId="5B590076" w14:textId="77777777" w:rsidR="00F615D9" w:rsidRPr="00526CFD" w:rsidRDefault="00F615D9" w:rsidP="00F615D9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rozwijanie i wzmacnianie umiejętności psychologicznych i społecznych wychowanków,</w:t>
      </w:r>
    </w:p>
    <w:p w14:paraId="0073880A" w14:textId="77777777" w:rsidR="00F615D9" w:rsidRPr="00526CFD" w:rsidRDefault="00F615D9" w:rsidP="00F615D9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kształtowanie u dzieci i młodzieży umiejętności życiowych, w szczególności samokontroli, radzenia sobie ze stresem, rozpoznawania i wyrażania własnych emocji,</w:t>
      </w:r>
    </w:p>
    <w:p w14:paraId="6B36860D" w14:textId="77777777" w:rsidR="00F615D9" w:rsidRPr="00526CFD" w:rsidRDefault="00F615D9" w:rsidP="00F615D9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kształtowanie krytycznego myślenia i wspomaganie wychowanków w podejmowaniu decyzji w sytuacjach trudnych,</w:t>
      </w:r>
    </w:p>
    <w:p w14:paraId="25C19730" w14:textId="77777777" w:rsidR="00F615D9" w:rsidRPr="00526CFD" w:rsidRDefault="00F615D9" w:rsidP="00F615D9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rozwijanie świadomości proekologicznej wśród wychowanków,</w:t>
      </w:r>
    </w:p>
    <w:p w14:paraId="0ED1D233" w14:textId="0446ADA2" w:rsidR="00F615D9" w:rsidRPr="00526CFD" w:rsidRDefault="00F615D9" w:rsidP="00F615D9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poszerzanie wiedzy </w:t>
      </w:r>
      <w:r w:rsidR="009B7395" w:rsidRPr="00526CFD">
        <w:rPr>
          <w:rFonts w:ascii="Times New Roman" w:eastAsia="Caladea" w:hAnsi="Times New Roman" w:cs="Times New Roman"/>
          <w:kern w:val="3"/>
          <w:sz w:val="24"/>
          <w:szCs w:val="24"/>
        </w:rPr>
        <w:t>wychowanków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na temat metod zapobiegania rozprzestrzenianiu się chorób zakaźnych,</w:t>
      </w:r>
    </w:p>
    <w:p w14:paraId="2279A620" w14:textId="5CE1DD75" w:rsidR="00F615D9" w:rsidRPr="00526CFD" w:rsidRDefault="00F615D9" w:rsidP="00F615D9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doskonalenie kompetencji nauczycieli w profilakty</w:t>
      </w:r>
      <w:r w:rsidR="0090786B">
        <w:rPr>
          <w:rFonts w:ascii="Times New Roman" w:eastAsia="Caladea" w:hAnsi="Times New Roman" w:cs="Times New Roman"/>
          <w:kern w:val="3"/>
          <w:sz w:val="24"/>
          <w:szCs w:val="24"/>
        </w:rPr>
        <w:t>ce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używania środków odurzających, substancji psychotropowych, substancji psychoaktywnych</w:t>
      </w:r>
      <w:r w:rsidR="00ED769B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</w:p>
    <w:p w14:paraId="76302668" w14:textId="7D490DE3" w:rsidR="0080010C" w:rsidRPr="00526CFD" w:rsidRDefault="0080010C" w:rsidP="0080010C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76A6A9BC" w14:textId="3FD1E343" w:rsidR="0080010C" w:rsidRPr="00526CFD" w:rsidRDefault="0080010C" w:rsidP="0080010C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Działalność informacyjna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:</w:t>
      </w:r>
    </w:p>
    <w:p w14:paraId="50489A8D" w14:textId="77777777" w:rsidR="0080010C" w:rsidRPr="00526CFD" w:rsidRDefault="0080010C" w:rsidP="0080010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lastRenderedPageBreak/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 w14:paraId="104E3CAA" w14:textId="649B0403" w:rsidR="0080010C" w:rsidRPr="00526CFD" w:rsidRDefault="0080010C" w:rsidP="0080010C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udostępnienie informacji o ofercie pomocy specjalistycznej dla wychowanków, ich rodziców lub opiekunów w przypadku używania środków odurzających, substancji psychotropowych, środków zastępczych, nowych substancji psychoaktywnych,</w:t>
      </w:r>
    </w:p>
    <w:p w14:paraId="29FD583A" w14:textId="2D3EA6C5" w:rsidR="0080010C" w:rsidRPr="00526CFD" w:rsidRDefault="0080010C" w:rsidP="0080010C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udostępnienie informacji o ofercie pomocy specjalistycznej dla wychowanków, ich rodziców lub opiekunów w przypadku obniżonej kondycji psychicznej, depresji, innych problemów psychologicznych i psychiatrycznych, jako skutków sytuacji traumatycznych i kryzysowych (np. działania wojenne na Ukrainie),</w:t>
      </w:r>
    </w:p>
    <w:p w14:paraId="0AE02827" w14:textId="55C32771" w:rsidR="0080010C" w:rsidRPr="00526CFD" w:rsidRDefault="0080010C" w:rsidP="0080010C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przekazanie informacji wychowankom, ich rodzicom lub opiekunom oraz nauczycielom i wychowawcom na temat konsekwencji prawnych związanych z naruszeniem przepisów ustawy z 29 lipca 2005 r. o przeciwdziałaniu narkomanii,</w:t>
      </w:r>
    </w:p>
    <w:p w14:paraId="3ACCEC3F" w14:textId="0A7E951D" w:rsidR="0080010C" w:rsidRPr="00526CFD" w:rsidRDefault="0080010C" w:rsidP="0080010C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informowanie wychowanków oraz ich rodziców lub opiekunów o obowiązujących procedurach postępowania nauczycieli i wychowawców oraz 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br/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o metodach współpracy szkół i placówek z Policją w sytuacjach zagrożenia narkomanią oraz uzależnieniami od innych środków zmieniających świadomość,</w:t>
      </w:r>
    </w:p>
    <w:p w14:paraId="0EDC23B5" w14:textId="32486DD0" w:rsidR="0080010C" w:rsidRPr="00526CFD" w:rsidRDefault="0080010C" w:rsidP="0080010C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udostępnienie informacji o ofercie pomocy specjalistycznej dla wychowanków, ich rodziców lub opiekunów w przypadku uzależnienia cyfrowego (np. możliwość udziału w Pilotażowym Programie skierowanym do dzieci i młodzieży,</w:t>
      </w:r>
    </w:p>
    <w:p w14:paraId="13243B63" w14:textId="0B00B389" w:rsidR="0080010C" w:rsidRPr="00526CFD" w:rsidRDefault="0080010C" w:rsidP="0080010C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uzależnionych od nowych technologii cyfrowych, rekomendowanym p</w:t>
      </w:r>
      <w:r w:rsidR="00526CFD" w:rsidRPr="00526CFD">
        <w:rPr>
          <w:rFonts w:ascii="Times New Roman" w:eastAsia="Caladea" w:hAnsi="Times New Roman" w:cs="Times New Roman"/>
          <w:kern w:val="3"/>
          <w:sz w:val="24"/>
          <w:szCs w:val="24"/>
        </w:rPr>
        <w:t>rzez NFZ i Ministerstwo Zdrowia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,</w:t>
      </w:r>
    </w:p>
    <w:p w14:paraId="493C97FE" w14:textId="74000522" w:rsidR="0080010C" w:rsidRPr="00526CFD" w:rsidRDefault="0080010C" w:rsidP="0080010C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udostępnienie informacji o możliwościach różnorodnego wsparcia wychowanków,</w:t>
      </w:r>
    </w:p>
    <w:p w14:paraId="45292A8E" w14:textId="669CCB76" w:rsidR="0080010C" w:rsidRPr="00526CFD" w:rsidRDefault="0080010C" w:rsidP="0080010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CFD">
        <w:rPr>
          <w:rFonts w:ascii="Times New Roman" w:hAnsi="Times New Roman" w:cs="Times New Roman"/>
          <w:sz w:val="24"/>
          <w:szCs w:val="24"/>
        </w:rPr>
        <w:t xml:space="preserve">działalność profilaktyczna w </w:t>
      </w:r>
      <w:r w:rsidR="009B7395" w:rsidRPr="00526CFD">
        <w:rPr>
          <w:rFonts w:ascii="Times New Roman" w:hAnsi="Times New Roman" w:cs="Times New Roman"/>
          <w:sz w:val="24"/>
          <w:szCs w:val="24"/>
        </w:rPr>
        <w:t>placówce</w:t>
      </w:r>
      <w:r w:rsidRPr="00526CFD">
        <w:rPr>
          <w:rFonts w:ascii="Times New Roman" w:hAnsi="Times New Roman" w:cs="Times New Roman"/>
          <w:sz w:val="24"/>
          <w:szCs w:val="24"/>
        </w:rPr>
        <w:t xml:space="preserve"> polega na realizowaniu działań z zakresu profilaktyki uniwersalnej, selektywnej i wskazującej.</w:t>
      </w:r>
    </w:p>
    <w:p w14:paraId="2D3EF54B" w14:textId="77777777" w:rsidR="00D5314E" w:rsidRDefault="00D5314E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27839AC9" w14:textId="77777777" w:rsidR="00B655DA" w:rsidRPr="00526CFD" w:rsidRDefault="00B655DA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0F4AD3F5" w14:textId="604276C0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B655DA">
        <w:rPr>
          <w:rFonts w:ascii="Times New Roman" w:eastAsia="Caladea" w:hAnsi="Times New Roman" w:cs="Times New Roman"/>
          <w:b/>
          <w:bCs/>
          <w:kern w:val="3"/>
          <w:sz w:val="32"/>
          <w:szCs w:val="32"/>
        </w:rPr>
        <w:t>Diagnoza</w:t>
      </w:r>
      <w:r w:rsidRPr="00B655DA">
        <w:rPr>
          <w:rFonts w:ascii="Times New Roman" w:eastAsia="Caladea" w:hAnsi="Times New Roman" w:cs="Times New Roman"/>
          <w:kern w:val="3"/>
          <w:sz w:val="32"/>
          <w:szCs w:val="32"/>
        </w:rPr>
        <w:t xml:space="preserve"> </w:t>
      </w:r>
      <w:r w:rsidRPr="00EB4053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potrzeb wychowawczo-profilaktycznych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</w:p>
    <w:p w14:paraId="44B20591" w14:textId="440193C1" w:rsid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Program wychowawczo-profilaktyczny szkoły został opracowany na podstawie </w:t>
      </w:r>
      <w:r w:rsidRPr="00EB4053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diagnozy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po</w:t>
      </w:r>
      <w:r w:rsidR="003B5E18">
        <w:rPr>
          <w:rFonts w:ascii="Times New Roman" w:eastAsia="Caladea" w:hAnsi="Times New Roman" w:cs="Times New Roman"/>
          <w:kern w:val="3"/>
          <w:sz w:val="24"/>
          <w:szCs w:val="24"/>
        </w:rPr>
        <w:t>p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rzez użycie narzędzi:</w:t>
      </w:r>
    </w:p>
    <w:p w14:paraId="38D07DFA" w14:textId="668D3837" w:rsidR="003B5E18" w:rsidRDefault="003B5E18" w:rsidP="003B5E1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b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adań ankietowych dla uczniów i rodziców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6E39AADB" w14:textId="77777777" w:rsidR="003B5E18" w:rsidRPr="003B5E18" w:rsidRDefault="003B5E18" w:rsidP="003B5E1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5E18">
        <w:rPr>
          <w:rFonts w:ascii="Times New Roman" w:hAnsi="Times New Roman" w:cs="Times New Roman"/>
          <w:sz w:val="24"/>
          <w:szCs w:val="24"/>
        </w:rPr>
        <w:t xml:space="preserve">obserwacji bieżących </w:t>
      </w:r>
      <w:proofErr w:type="spellStart"/>
      <w:r w:rsidRPr="003B5E1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B5E18">
        <w:rPr>
          <w:rFonts w:ascii="Times New Roman" w:hAnsi="Times New Roman" w:cs="Times New Roman"/>
          <w:sz w:val="24"/>
          <w:szCs w:val="24"/>
        </w:rPr>
        <w:t xml:space="preserve"> wychowanków na zajęciach, a także podczas imprez i wydarzeń;</w:t>
      </w:r>
    </w:p>
    <w:p w14:paraId="3F8D56F7" w14:textId="6655314B" w:rsidR="003B5E18" w:rsidRDefault="003B5E18" w:rsidP="003B5E1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s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postrzeżeń wychowawców i nauczycieli poszczególnych przedmiotów omawianych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w zespołach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55F9F2C1" w14:textId="30780C37" w:rsidR="003B5E18" w:rsidRDefault="003B5E18" w:rsidP="003B5E1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a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nalizy dokumentacji placówki,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którą stanowią: dzienniki lekcyjne, sprawozdania semestralne i roczne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34FE60BD" w14:textId="560AF281" w:rsidR="003B5E18" w:rsidRDefault="003B5E18" w:rsidP="003B5E1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a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nalizy sukcesów i niepowodzeń dokonywanej systematycznie podczas całego roku szkolnego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6E4D5ECB" w14:textId="05E62DBC" w:rsidR="003B5E18" w:rsidRDefault="003B5E18" w:rsidP="003B5E1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r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ozmów indywidualnych i wywiadów prowadzonych z uczniami, ich rodzicami oraz nauczycielami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2DCDB894" w14:textId="25533E6C" w:rsidR="003B5E18" w:rsidRDefault="003B5E18" w:rsidP="003B5E1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w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yników nadzoru pedagogicznego sprawowanego przez dyrektora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47DA4BAC" w14:textId="6B9C2658" w:rsidR="003B5E18" w:rsidRDefault="003B5E18" w:rsidP="003B5E1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i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 xml:space="preserve">nformacji od rodziców uzyskanych w czasie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spotkań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 xml:space="preserve"> z rodzicami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74286948" w14:textId="6C1F99B0" w:rsidR="003B5E18" w:rsidRPr="00526CFD" w:rsidRDefault="003B5E18" w:rsidP="003B5E18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i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nformacji uzyskanych od przedstawicieli Rady Rodziców.</w:t>
      </w:r>
    </w:p>
    <w:p w14:paraId="1E0C1A53" w14:textId="77777777" w:rsidR="003B5E18" w:rsidRDefault="003B5E18" w:rsidP="003B5E1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4657C142" w14:textId="685BE9E4" w:rsid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B655DA">
        <w:rPr>
          <w:rFonts w:ascii="Times New Roman" w:eastAsia="Caladea" w:hAnsi="Times New Roman" w:cs="Times New Roman"/>
          <w:kern w:val="3"/>
          <w:sz w:val="24"/>
          <w:szCs w:val="24"/>
        </w:rPr>
        <w:lastRenderedPageBreak/>
        <w:t>Wnioski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kadry pedagogicznej dotyczące działań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wychowawczo-profilaktycznych wynikające z przeprowadzonych ankiet, wywiadów, obserwacji:</w:t>
      </w:r>
    </w:p>
    <w:p w14:paraId="16D7C226" w14:textId="76ADB533" w:rsidR="00ED769B" w:rsidRPr="00EB4053" w:rsidRDefault="00ED769B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zapewnienie bezpieczeństwa fizycznego i psychicznego wychowankom na terenie placówki;</w:t>
      </w:r>
    </w:p>
    <w:p w14:paraId="2F9DDBF1" w14:textId="63F6A80A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praca nad egzekwowaniem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przestrzegania </w:t>
      </w:r>
      <w:r w:rsidR="00ED769B">
        <w:rPr>
          <w:rFonts w:ascii="Times New Roman" w:eastAsia="Caladea" w:hAnsi="Times New Roman" w:cs="Times New Roman"/>
          <w:kern w:val="3"/>
          <w:sz w:val="24"/>
          <w:szCs w:val="24"/>
        </w:rPr>
        <w:t xml:space="preserve">norm, zasad i 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regulaminów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1060DC56" w14:textId="0E6C8463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uwrażliwianie na zagadnienia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przemocy rówieśniczej, agresji werbalnej i fizycznej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oraz cyberprzemocy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414AA8DD" w14:textId="741F81EF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informowanie wychowanków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o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uzależnie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niach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behawioralnych (nadmierne korzystanie z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urządzeń elektronicznych)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683CF03D" w14:textId="77C8A1F6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 edukacja prozdrowotna na temat zdrowego trybu życia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04D938B8" w14:textId="66FA492F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zachęcanie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wychowanków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do działań na rzecz innych, rozwijanie idei wolontariatu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66A4D13D" w14:textId="089979FA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 propagowanie aktywnych i kreatywnych sposobów spędzania czasu wolnego (poza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siecią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);</w:t>
      </w:r>
    </w:p>
    <w:p w14:paraId="0D52EAA1" w14:textId="02645CBF" w:rsid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 budowanie atmosfery szacunku, współpracy i tolerancji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w placówce.</w:t>
      </w:r>
    </w:p>
    <w:p w14:paraId="0E467B68" w14:textId="77777777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40FFDC68" w14:textId="77777777" w:rsid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B655DA">
        <w:rPr>
          <w:rFonts w:ascii="Times New Roman" w:eastAsia="Caladea" w:hAnsi="Times New Roman" w:cs="Times New Roman"/>
          <w:kern w:val="3"/>
          <w:sz w:val="24"/>
          <w:szCs w:val="24"/>
        </w:rPr>
        <w:t>Oczekiwania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rodziców:</w:t>
      </w:r>
    </w:p>
    <w:p w14:paraId="49CD76AA" w14:textId="3AB00C66" w:rsidR="00E55DE3" w:rsidRDefault="00E55DE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zapewnienie bezpieczeństwa fizycznego i psychicznego wychowankom;</w:t>
      </w:r>
    </w:p>
    <w:p w14:paraId="56FF9FFF" w14:textId="27DCFBA2" w:rsidR="003B5E18" w:rsidRPr="00EB4053" w:rsidRDefault="003B5E18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z</w:t>
      </w:r>
      <w:r w:rsidRPr="003B5E18">
        <w:rPr>
          <w:rFonts w:ascii="Times New Roman" w:eastAsia="Caladea" w:hAnsi="Times New Roman" w:cs="Times New Roman"/>
          <w:kern w:val="3"/>
          <w:sz w:val="24"/>
          <w:szCs w:val="24"/>
        </w:rPr>
        <w:t>apewnienie przyjaznej, rodzinnej atmosfery, ciepła i poczucia bezpieczeństwa</w:t>
      </w:r>
      <w:r w:rsidR="00B909AD"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32B76B48" w14:textId="10A69C70" w:rsid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praca nad dyscypliną i bezpieczeństwem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wychowanków;</w:t>
      </w:r>
    </w:p>
    <w:p w14:paraId="0DF08441" w14:textId="0C444447" w:rsidR="00E55DE3" w:rsidRPr="00EB4053" w:rsidRDefault="00E55DE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twórcze spędzanie wolnego czasu</w:t>
      </w:r>
      <w:r w:rsidR="00B909AD">
        <w:rPr>
          <w:rFonts w:ascii="Times New Roman" w:eastAsia="Caladea" w:hAnsi="Times New Roman" w:cs="Times New Roman"/>
          <w:kern w:val="3"/>
          <w:sz w:val="24"/>
          <w:szCs w:val="24"/>
        </w:rPr>
        <w:t>, prezentacje naukowe i artystyczne.</w:t>
      </w:r>
    </w:p>
    <w:p w14:paraId="419B7968" w14:textId="62CC3F77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eliminowanie </w:t>
      </w:r>
      <w:proofErr w:type="spellStart"/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zachowań</w:t>
      </w:r>
      <w:proofErr w:type="spellEnd"/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agresywnych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;</w:t>
      </w:r>
    </w:p>
    <w:p w14:paraId="048D52DE" w14:textId="50AB9CB5" w:rsid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• wsparcie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wychowanków zdolnych;</w:t>
      </w:r>
    </w:p>
    <w:p w14:paraId="25F91532" w14:textId="3E2EE391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organizacja występów, koncertów i festiwali</w:t>
      </w:r>
      <w:r w:rsidR="00B909AD">
        <w:rPr>
          <w:rFonts w:ascii="Times New Roman" w:eastAsia="Caladea" w:hAnsi="Times New Roman" w:cs="Times New Roman"/>
          <w:kern w:val="3"/>
          <w:sz w:val="24"/>
          <w:szCs w:val="24"/>
        </w:rPr>
        <w:t xml:space="preserve">,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>udział wychowanków w konkursach</w:t>
      </w:r>
      <w:r w:rsidR="00B909AD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</w:p>
    <w:p w14:paraId="658519CE" w14:textId="77777777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7652AEB5" w14:textId="77777777" w:rsid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Najbardziej istotne czynniki ryzyka to:</w:t>
      </w:r>
    </w:p>
    <w:p w14:paraId="0A535EBE" w14:textId="5FAE67B7" w:rsidR="003B5E18" w:rsidRDefault="003B5E18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nadmierne korzystanie z sieci;</w:t>
      </w:r>
    </w:p>
    <w:p w14:paraId="7E14F83A" w14:textId="2BBC14F4" w:rsidR="00E55DE3" w:rsidRPr="00EB4053" w:rsidRDefault="00E55DE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poczucie wykluczenia i samotności;</w:t>
      </w:r>
    </w:p>
    <w:p w14:paraId="46CD0953" w14:textId="697CA75C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negatywny wpływ środowiska;</w:t>
      </w:r>
    </w:p>
    <w:p w14:paraId="42EB8A59" w14:textId="7324B249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przemoc fizyczna i psychiczna;</w:t>
      </w:r>
    </w:p>
    <w:p w14:paraId="1CF81531" w14:textId="498BBB8B" w:rsid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uzależnienia.</w:t>
      </w:r>
    </w:p>
    <w:p w14:paraId="26BEB70D" w14:textId="77777777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7451A9F3" w14:textId="70370D89" w:rsid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kern w:val="3"/>
          <w:sz w:val="24"/>
          <w:szCs w:val="24"/>
        </w:rPr>
        <w:t>Główne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czynniki 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wspierające i 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chroniące:</w:t>
      </w:r>
    </w:p>
    <w:p w14:paraId="7C443E02" w14:textId="0EF0AEDB" w:rsidR="00B909AD" w:rsidRPr="00EB4053" w:rsidRDefault="00B909AD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wsparcie i zaangażowanie nauczycieli w proces wychowawczy </w:t>
      </w:r>
    </w:p>
    <w:p w14:paraId="07976917" w14:textId="152D0641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="00B655DA">
        <w:rPr>
          <w:rFonts w:ascii="Times New Roman" w:eastAsia="Caladea" w:hAnsi="Times New Roman" w:cs="Times New Roman"/>
          <w:kern w:val="3"/>
          <w:sz w:val="24"/>
          <w:szCs w:val="24"/>
        </w:rPr>
        <w:t>pozytywna</w:t>
      </w: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 xml:space="preserve"> atmosfera </w:t>
      </w:r>
      <w:r w:rsidR="00B655DA">
        <w:rPr>
          <w:rFonts w:ascii="Times New Roman" w:eastAsia="Caladea" w:hAnsi="Times New Roman" w:cs="Times New Roman"/>
          <w:kern w:val="3"/>
          <w:sz w:val="24"/>
          <w:szCs w:val="24"/>
        </w:rPr>
        <w:t>i możliwość twórczego spędzania czasu w placówce; pozytywne relacje rówieśnicze, dobre relacje z nauczycielami;</w:t>
      </w:r>
    </w:p>
    <w:p w14:paraId="6881BAFC" w14:textId="475409B5" w:rsidR="00EB4053" w:rsidRPr="00EB4053" w:rsidRDefault="00EB4053" w:rsidP="00EB4053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="00B655DA">
        <w:rPr>
          <w:rFonts w:ascii="Times New Roman" w:eastAsia="Caladea" w:hAnsi="Times New Roman" w:cs="Times New Roman"/>
          <w:kern w:val="3"/>
          <w:sz w:val="24"/>
          <w:szCs w:val="24"/>
        </w:rPr>
        <w:t>poczucie przynależności do grup i kół zainteresowań;</w:t>
      </w:r>
      <w:r w:rsidR="00B909A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="00B655DA">
        <w:rPr>
          <w:rFonts w:ascii="Times New Roman" w:eastAsia="Caladea" w:hAnsi="Times New Roman" w:cs="Times New Roman"/>
          <w:kern w:val="3"/>
          <w:sz w:val="24"/>
          <w:szCs w:val="24"/>
        </w:rPr>
        <w:t>wsparcie w rodzinach wychowanków;</w:t>
      </w:r>
    </w:p>
    <w:p w14:paraId="58CF47D3" w14:textId="0C60BDEC" w:rsidR="00F615D9" w:rsidRPr="00EB4053" w:rsidRDefault="00EB4053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EB4053">
        <w:rPr>
          <w:rFonts w:ascii="Times New Roman" w:eastAsia="Caladea" w:hAnsi="Times New Roman" w:cs="Times New Roman"/>
          <w:kern w:val="3"/>
          <w:sz w:val="24"/>
          <w:szCs w:val="24"/>
        </w:rPr>
        <w:t>•</w:t>
      </w:r>
      <w:r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="00B655DA">
        <w:rPr>
          <w:rFonts w:ascii="Times New Roman" w:eastAsia="Caladea" w:hAnsi="Times New Roman" w:cs="Times New Roman"/>
          <w:kern w:val="3"/>
          <w:sz w:val="24"/>
          <w:szCs w:val="24"/>
        </w:rPr>
        <w:t>aktywne uczestnictwo wychowanków w imprezach masowych organizowanych w placówce oraz z konkursach regionalnych i ogólnopolskich.</w:t>
      </w:r>
    </w:p>
    <w:p w14:paraId="23034585" w14:textId="77777777" w:rsidR="00F615D9" w:rsidRDefault="00F615D9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14"/>
          <w:szCs w:val="14"/>
        </w:rPr>
      </w:pPr>
    </w:p>
    <w:p w14:paraId="1DF33078" w14:textId="77777777" w:rsidR="00B909AD" w:rsidRDefault="00B909AD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14"/>
          <w:szCs w:val="14"/>
        </w:rPr>
      </w:pPr>
    </w:p>
    <w:p w14:paraId="2D0F5AB2" w14:textId="77777777" w:rsidR="00B909AD" w:rsidRDefault="00B909AD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14"/>
          <w:szCs w:val="14"/>
        </w:rPr>
      </w:pPr>
    </w:p>
    <w:p w14:paraId="30BA773D" w14:textId="77777777" w:rsidR="00B909AD" w:rsidRDefault="00B909AD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14"/>
          <w:szCs w:val="14"/>
        </w:rPr>
      </w:pPr>
    </w:p>
    <w:p w14:paraId="68294764" w14:textId="77777777" w:rsidR="00B909AD" w:rsidRDefault="00B909AD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14"/>
          <w:szCs w:val="14"/>
        </w:rPr>
      </w:pPr>
    </w:p>
    <w:p w14:paraId="51BEF52C" w14:textId="77777777" w:rsidR="00B909AD" w:rsidRPr="00EB3C22" w:rsidRDefault="00B909AD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14"/>
          <w:szCs w:val="14"/>
        </w:rPr>
      </w:pPr>
    </w:p>
    <w:p w14:paraId="4F8EB26B" w14:textId="77777777" w:rsidR="00F615D9" w:rsidRPr="00526CFD" w:rsidRDefault="00F615D9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lastRenderedPageBreak/>
        <w:t>Dyrektor placówki:</w:t>
      </w:r>
    </w:p>
    <w:p w14:paraId="305F8811" w14:textId="77777777" w:rsidR="00F615D9" w:rsidRPr="00526CFD" w:rsidRDefault="00F615D9" w:rsidP="00D5314E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stwarza warunki dla realizacji procesu wychowawczego w placówce,</w:t>
      </w:r>
    </w:p>
    <w:p w14:paraId="5BF3BBCE" w14:textId="352B1D5A" w:rsidR="00F615D9" w:rsidRPr="00526CFD" w:rsidRDefault="00F615D9" w:rsidP="00D5314E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sprawuje opiekę nad wychowankami oraz stwarza warunki harmonijnego rozwoju psychofizycznego poprzez aktywne działania prozdrowotne, dba 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br/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o prawidłowy poziom pracy wychowawczej i opiekuńczej placówki,</w:t>
      </w:r>
    </w:p>
    <w:p w14:paraId="3078C08D" w14:textId="77777777" w:rsidR="00F615D9" w:rsidRPr="00526CFD" w:rsidRDefault="00F615D9" w:rsidP="00D5314E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wychowanków,</w:t>
      </w:r>
    </w:p>
    <w:p w14:paraId="237FBE96" w14:textId="77777777" w:rsidR="00F615D9" w:rsidRPr="00526CFD" w:rsidRDefault="00F615D9" w:rsidP="00D5314E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stwarza warunki do działania w placówce: wolontariuszy, stowarzyszeń i innych organizacji,</w:t>
      </w:r>
    </w:p>
    <w:p w14:paraId="76BF4067" w14:textId="77777777" w:rsidR="00F615D9" w:rsidRPr="00526CFD" w:rsidRDefault="00F615D9" w:rsidP="00D5314E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współpracuje z Radą Pedagogiczną oraz Samorządem Młodzieżowym, wspomaga nauczycieli oraz uczestników zajęć w realizacji zadań,</w:t>
      </w:r>
    </w:p>
    <w:p w14:paraId="2216AD4D" w14:textId="68406F06" w:rsidR="00F615D9" w:rsidRPr="00526CFD" w:rsidRDefault="00F615D9" w:rsidP="00D5314E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inspiruje społeczność </w:t>
      </w:r>
      <w:proofErr w:type="spellStart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Mł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</w:t>
      </w:r>
      <w:proofErr w:type="spellEnd"/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do budowania dobrych wzajemnych relacji w środowisku placówki, jako czynnika zwiększającego skuteczność 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br/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i efektywność udzielanego wsparcia,</w:t>
      </w:r>
    </w:p>
    <w:p w14:paraId="2167011B" w14:textId="3457DF16" w:rsidR="00F615D9" w:rsidRPr="00EB3C22" w:rsidRDefault="00F615D9" w:rsidP="00EB3C22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nadzoruje zgodność działania placówki ze statutem,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EB3C22">
        <w:rPr>
          <w:rFonts w:ascii="Times New Roman" w:eastAsia="Caladea" w:hAnsi="Times New Roman" w:cs="Times New Roman"/>
          <w:kern w:val="3"/>
          <w:sz w:val="24"/>
          <w:szCs w:val="24"/>
        </w:rPr>
        <w:t>nadzoruje realizację programu wychowawczo-profilaktycznego placówki</w:t>
      </w:r>
      <w:r w:rsidR="004D4327" w:rsidRP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</w:p>
    <w:p w14:paraId="07A22B6C" w14:textId="77777777" w:rsidR="00F615D9" w:rsidRPr="00EB3C22" w:rsidRDefault="00F615D9" w:rsidP="00D5314E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adea" w:hAnsi="Times New Roman" w:cs="Times New Roman"/>
          <w:kern w:val="3"/>
          <w:sz w:val="14"/>
          <w:szCs w:val="14"/>
        </w:rPr>
      </w:pPr>
    </w:p>
    <w:p w14:paraId="73689411" w14:textId="77777777" w:rsidR="00F615D9" w:rsidRPr="00526CFD" w:rsidRDefault="00F615D9" w:rsidP="00D5314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Rada pedagogiczna:</w:t>
      </w:r>
    </w:p>
    <w:p w14:paraId="0E05351C" w14:textId="77777777" w:rsidR="00F615D9" w:rsidRPr="00526CFD" w:rsidRDefault="00F615D9" w:rsidP="00D5314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uczestniczy w diagnozowaniu pracy wychowawczej placówki i potrzeb w zakresie działań profilaktycznych (w tym, w zakresie działań wspierających kondycję psychiczną wychowanków po okresie długotrwałej nauki zdalnej i izolacji od bezpośrednich kontaktów z rówieśnikami),</w:t>
      </w:r>
    </w:p>
    <w:p w14:paraId="78D31A0E" w14:textId="73E8528E" w:rsidR="00F615D9" w:rsidRPr="00526CFD" w:rsidRDefault="00F615D9" w:rsidP="00D5314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zgodnie z wytycznymi Rady Rodziców uchwala program wychowawczo-profilaktyczny placówki,</w:t>
      </w:r>
    </w:p>
    <w:p w14:paraId="559B95B4" w14:textId="77777777" w:rsidR="00F615D9" w:rsidRPr="00526CFD" w:rsidRDefault="00F615D9" w:rsidP="00D5314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uczestniczy w realizacji programu wychowawczo-profilaktycznego placówki,</w:t>
      </w:r>
    </w:p>
    <w:p w14:paraId="4CCAF5BA" w14:textId="7707E80D" w:rsidR="00F615D9" w:rsidRPr="00526CFD" w:rsidRDefault="00F615D9" w:rsidP="00D5314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uczestniczy w ewaluacji programu wychowawczo-profilaktycznego placówki</w:t>
      </w:r>
      <w:r w:rsidR="004D4327">
        <w:rPr>
          <w:rFonts w:ascii="Times New Roman" w:eastAsia="Caladea" w:hAnsi="Times New Roman" w:cs="Times New Roman"/>
          <w:kern w:val="3"/>
          <w:sz w:val="24"/>
          <w:szCs w:val="24"/>
        </w:rPr>
        <w:t>,</w:t>
      </w:r>
    </w:p>
    <w:p w14:paraId="2141CA85" w14:textId="6356398A" w:rsidR="00F615D9" w:rsidRPr="00526CFD" w:rsidRDefault="00F615D9" w:rsidP="00D5314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opracowuje i zatwierdza dokumenty i procedury postępowania nauczycieli w sytuacjach zagrożenia młodzieży</w:t>
      </w:r>
      <w:r w:rsidR="004D4327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</w:p>
    <w:p w14:paraId="74032402" w14:textId="77777777" w:rsidR="00F615D9" w:rsidRPr="00526CFD" w:rsidRDefault="00F615D9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37895CCF" w14:textId="77777777" w:rsidR="00F615D9" w:rsidRPr="00526CFD" w:rsidRDefault="00F615D9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Nauczyciele:</w:t>
      </w:r>
    </w:p>
    <w:p w14:paraId="2BBA433F" w14:textId="0E482640" w:rsidR="00F615D9" w:rsidRPr="00B909AD" w:rsidRDefault="00F615D9" w:rsidP="00B909A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realizują priorytety Ministra Edukacji </w:t>
      </w:r>
      <w:r w:rsidR="00124484"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na rok szkolny </w:t>
      </w:r>
      <w:r w:rsidR="009C7715">
        <w:rPr>
          <w:rFonts w:ascii="Times New Roman" w:eastAsia="Caladea" w:hAnsi="Times New Roman" w:cs="Times New Roman"/>
          <w:kern w:val="3"/>
          <w:sz w:val="24"/>
          <w:szCs w:val="24"/>
        </w:rPr>
        <w:t>2025/2026</w:t>
      </w:r>
      <w:r w:rsidR="00B909A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i </w:t>
      </w:r>
      <w:r w:rsidR="00B909AD" w:rsidRPr="00526CFD">
        <w:rPr>
          <w:rFonts w:ascii="Times New Roman" w:eastAsia="Caladea" w:hAnsi="Times New Roman" w:cs="Times New Roman"/>
          <w:kern w:val="3"/>
          <w:sz w:val="24"/>
          <w:szCs w:val="24"/>
        </w:rPr>
        <w:t>program wychowawczo-profilaktyczny placówki</w:t>
      </w:r>
      <w:r w:rsidR="00B909AD">
        <w:rPr>
          <w:rFonts w:ascii="Times New Roman" w:eastAsia="Caladea" w:hAnsi="Times New Roman" w:cs="Times New Roman"/>
          <w:kern w:val="3"/>
          <w:sz w:val="24"/>
          <w:szCs w:val="24"/>
        </w:rPr>
        <w:t>,</w:t>
      </w:r>
    </w:p>
    <w:p w14:paraId="165AD519" w14:textId="77777777" w:rsidR="00F615D9" w:rsidRPr="00526CFD" w:rsidRDefault="00F615D9" w:rsidP="00D5314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reagują na przejawy agresji, niedostosowania społecznego i uzależnień wychowanków,</w:t>
      </w:r>
    </w:p>
    <w:p w14:paraId="35ADEDB5" w14:textId="77777777" w:rsidR="00F615D9" w:rsidRPr="00526CFD" w:rsidRDefault="00F615D9" w:rsidP="00D5314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przestrzegają obowiązujących w placówce procedur postępowania w sytuacjach zagrożenia,</w:t>
      </w:r>
    </w:p>
    <w:p w14:paraId="6C85197C" w14:textId="77777777" w:rsidR="00F615D9" w:rsidRPr="00526CFD" w:rsidRDefault="00F615D9" w:rsidP="00D5314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udzielają wychowankom pomocy w przezwyciężaniu niepowodzeń,</w:t>
      </w:r>
    </w:p>
    <w:p w14:paraId="492F96FE" w14:textId="5D86C6A0" w:rsidR="00F615D9" w:rsidRPr="00B909AD" w:rsidRDefault="00F615D9" w:rsidP="00B909A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kształcą i wychowują dzieci i młodzież w duchu patriotyzmu i demokracji,</w:t>
      </w:r>
      <w:r w:rsidR="00B909A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="00B909AD" w:rsidRPr="00526CFD">
        <w:rPr>
          <w:rFonts w:ascii="Times New Roman" w:eastAsia="Caladea" w:hAnsi="Times New Roman" w:cs="Times New Roman"/>
          <w:kern w:val="3"/>
          <w:sz w:val="24"/>
          <w:szCs w:val="24"/>
        </w:rPr>
        <w:t>wspierają zainteresowania i rozwój osobowy wychowanka,</w:t>
      </w:r>
    </w:p>
    <w:p w14:paraId="41C06C4F" w14:textId="77777777" w:rsidR="00F615D9" w:rsidRPr="00526CFD" w:rsidRDefault="00F615D9" w:rsidP="00D5314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rozmawiają z wychowankami i rodzicami o zachowaniu oraz postępach podczas zajęć,</w:t>
      </w:r>
    </w:p>
    <w:p w14:paraId="54DE7785" w14:textId="2C94B6A8" w:rsidR="00F615D9" w:rsidRPr="00526CFD" w:rsidRDefault="00F615D9" w:rsidP="00D5314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diagnozują sytuację wychowawczą w grupie,</w:t>
      </w:r>
      <w:r w:rsidR="002B1D48"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rozpoznają indywidualne potrzeby uczestników zajęć,</w:t>
      </w:r>
    </w:p>
    <w:p w14:paraId="0006469E" w14:textId="510FC0C7" w:rsidR="00F615D9" w:rsidRPr="00B909AD" w:rsidRDefault="00F615D9" w:rsidP="00B909A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opracowują plan pracy dla poszczególnych zespołów,</w:t>
      </w:r>
      <w:r w:rsidR="00B909A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B909AD">
        <w:rPr>
          <w:rFonts w:ascii="Times New Roman" w:eastAsia="Caladea" w:hAnsi="Times New Roman" w:cs="Times New Roman"/>
          <w:kern w:val="3"/>
          <w:sz w:val="24"/>
          <w:szCs w:val="24"/>
        </w:rPr>
        <w:t>przygotowują sprawozdanie z realizacji planu pracy i wnioski do dalszej pracy,</w:t>
      </w:r>
    </w:p>
    <w:p w14:paraId="05D8DCC8" w14:textId="239A9A49" w:rsidR="00F615D9" w:rsidRPr="00526CFD" w:rsidRDefault="00F615D9" w:rsidP="00D5314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zapoznają uczestników zajęć i ich rodziców z regulaminem placówki i obowiązującymi w niej zasadami</w:t>
      </w:r>
    </w:p>
    <w:p w14:paraId="6B9A9E46" w14:textId="77777777" w:rsidR="00F615D9" w:rsidRPr="00526CFD" w:rsidRDefault="00F615D9" w:rsidP="00D5314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wspierają wychowanków potrzebujących pomocy, znajdujących się w trudnej sytuacji,</w:t>
      </w:r>
    </w:p>
    <w:p w14:paraId="7273049A" w14:textId="3B0BD297" w:rsidR="00F615D9" w:rsidRPr="00526CFD" w:rsidRDefault="00F615D9" w:rsidP="00D5314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rozpoznają oczekiwania swoich </w:t>
      </w:r>
      <w:r w:rsidR="009B7395" w:rsidRPr="00526CFD">
        <w:rPr>
          <w:rFonts w:ascii="Times New Roman" w:eastAsia="Caladea" w:hAnsi="Times New Roman" w:cs="Times New Roman"/>
          <w:kern w:val="3"/>
          <w:sz w:val="24"/>
          <w:szCs w:val="24"/>
        </w:rPr>
        <w:t>wychowanków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i ich rodziców,</w:t>
      </w:r>
      <w:r w:rsidR="002B1D48"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dbają o dobre relacje wychowanków w grupie,</w:t>
      </w:r>
    </w:p>
    <w:p w14:paraId="418474E4" w14:textId="3DD6C9B0" w:rsidR="00F615D9" w:rsidRPr="00526CFD" w:rsidRDefault="00F615D9" w:rsidP="00D5314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podejmują działania profilaktyczne w celu przeciwdziałania niewłaściwym </w:t>
      </w:r>
      <w:proofErr w:type="spellStart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zachowaniom</w:t>
      </w:r>
      <w:proofErr w:type="spellEnd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podopiecznych</w:t>
      </w:r>
      <w:r w:rsidR="004D4327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</w:p>
    <w:p w14:paraId="11852CDE" w14:textId="77777777" w:rsidR="00F615D9" w:rsidRDefault="00F615D9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5C543634" w14:textId="77777777" w:rsidR="00E55DE3" w:rsidRPr="00526CFD" w:rsidRDefault="00E55DE3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3D16F28D" w14:textId="77777777" w:rsidR="00F615D9" w:rsidRPr="00526CFD" w:rsidRDefault="00F615D9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Rodzice:</w:t>
      </w:r>
    </w:p>
    <w:p w14:paraId="3463E404" w14:textId="304F622E" w:rsidR="00F615D9" w:rsidRPr="00526CFD" w:rsidRDefault="00F615D9" w:rsidP="00D5314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współtworzą Program Wychowawczo-Profilaktyczny </w:t>
      </w:r>
      <w:proofErr w:type="spellStart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M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ł.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</w:t>
      </w:r>
      <w:proofErr w:type="spellEnd"/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 </w:t>
      </w:r>
    </w:p>
    <w:p w14:paraId="772F2A4B" w14:textId="28365E7C" w:rsidR="00F615D9" w:rsidRPr="00526CFD" w:rsidRDefault="00F615D9" w:rsidP="00D5314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uczestniczą w poszukiwaniu nowych rozwiązań na rzecz budowania systemu ochrony zdrowia psychicznego wychowanków,</w:t>
      </w:r>
    </w:p>
    <w:p w14:paraId="67766BF7" w14:textId="77777777" w:rsidR="00F615D9" w:rsidRPr="00526CFD" w:rsidRDefault="00F615D9" w:rsidP="00D5314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uczestniczą w diagnozowaniu pracy wychowawczej i profilaktycznej placówki,</w:t>
      </w:r>
    </w:p>
    <w:p w14:paraId="4518D226" w14:textId="5D52107D" w:rsidR="00F615D9" w:rsidRPr="00526CFD" w:rsidRDefault="00F615D9" w:rsidP="00D5314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uczestniczą w zebraniach organizowanych przez </w:t>
      </w:r>
      <w:proofErr w:type="spellStart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Mł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</w:t>
      </w:r>
      <w:proofErr w:type="spellEnd"/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,</w:t>
      </w:r>
    </w:p>
    <w:p w14:paraId="6442D977" w14:textId="77777777" w:rsidR="00F615D9" w:rsidRPr="00526CFD" w:rsidRDefault="00F615D9" w:rsidP="00D5314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zasięgają informacji na temat postępów swoich dzieci w placówce na zajęciach,</w:t>
      </w:r>
    </w:p>
    <w:p w14:paraId="739D8604" w14:textId="3A8E04AA" w:rsidR="00F615D9" w:rsidRPr="00526CFD" w:rsidRDefault="00F615D9" w:rsidP="00D5314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współpracują z nauczycielem</w:t>
      </w:r>
      <w:r w:rsidR="004D4327">
        <w:rPr>
          <w:rFonts w:ascii="Times New Roman" w:eastAsia="Caladea" w:hAnsi="Times New Roman" w:cs="Times New Roman"/>
          <w:kern w:val="3"/>
          <w:sz w:val="24"/>
          <w:szCs w:val="24"/>
        </w:rPr>
        <w:t>,</w:t>
      </w:r>
    </w:p>
    <w:p w14:paraId="7D2B34D8" w14:textId="60A7A176" w:rsidR="00F615D9" w:rsidRPr="00526CFD" w:rsidRDefault="0031773D" w:rsidP="00D5314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</w:t>
      </w:r>
      <w:r w:rsidR="00F615D9"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ada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</w:t>
      </w:r>
      <w:r w:rsidR="00F615D9"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odziców uchwala w porozumieniu z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R</w:t>
      </w:r>
      <w:r w:rsidR="00F615D9"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adą 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</w:t>
      </w:r>
      <w:r w:rsidR="00F615D9" w:rsidRPr="00526CFD">
        <w:rPr>
          <w:rFonts w:ascii="Times New Roman" w:eastAsia="Caladea" w:hAnsi="Times New Roman" w:cs="Times New Roman"/>
          <w:kern w:val="3"/>
          <w:sz w:val="24"/>
          <w:szCs w:val="24"/>
        </w:rPr>
        <w:t>edagogiczną program wychowawczo-profilaktyczny placówki.</w:t>
      </w:r>
    </w:p>
    <w:p w14:paraId="7D974A29" w14:textId="77777777" w:rsidR="00F615D9" w:rsidRPr="00526CFD" w:rsidRDefault="00F615D9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</w:p>
    <w:p w14:paraId="3005054D" w14:textId="77777777" w:rsidR="00F615D9" w:rsidRPr="00526CFD" w:rsidRDefault="00F615D9" w:rsidP="00D5314E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Samorząd Młodzieżowy:</w:t>
      </w:r>
    </w:p>
    <w:p w14:paraId="4BA91EEF" w14:textId="3B5B5D8A" w:rsidR="00F615D9" w:rsidRPr="00526CFD" w:rsidRDefault="00F615D9" w:rsidP="00D5314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jest inspiratorem i organizatorem życia kulturalnego uczestników zajęć </w:t>
      </w:r>
      <w:proofErr w:type="spellStart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Mł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</w:t>
      </w:r>
      <w:proofErr w:type="spellEnd"/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, zgodnie z własnymi potrzebami i możliwościami organizacyjnymi (w porozumieniu z dyrektorem placówki),</w:t>
      </w:r>
    </w:p>
    <w:p w14:paraId="32148700" w14:textId="77777777" w:rsidR="00F615D9" w:rsidRPr="00526CFD" w:rsidRDefault="00F615D9" w:rsidP="00D5314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współpracuje z Radą Pedagogiczną,</w:t>
      </w:r>
    </w:p>
    <w:p w14:paraId="588BCC1D" w14:textId="77777777" w:rsidR="00F615D9" w:rsidRPr="00526CFD" w:rsidRDefault="00F615D9" w:rsidP="00D5314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prowadzi akcje pomocy dla potrzebujących kolegów,</w:t>
      </w:r>
    </w:p>
    <w:p w14:paraId="06224875" w14:textId="2B2F89CF" w:rsidR="00F615D9" w:rsidRPr="00526CFD" w:rsidRDefault="00F615D9" w:rsidP="00D5314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 xml:space="preserve">reprezentuje potrzeby ogółu wychowanków </w:t>
      </w:r>
      <w:proofErr w:type="spellStart"/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M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ł.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D</w:t>
      </w:r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K</w:t>
      </w:r>
      <w:proofErr w:type="spellEnd"/>
      <w:r w:rsidR="00EB3C22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,</w:t>
      </w:r>
    </w:p>
    <w:p w14:paraId="6C4274C3" w14:textId="77777777" w:rsidR="00F615D9" w:rsidRPr="00526CFD" w:rsidRDefault="00F615D9" w:rsidP="00D5314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propaguje ideę samorządności,</w:t>
      </w:r>
    </w:p>
    <w:p w14:paraId="4C8648E3" w14:textId="77777777" w:rsidR="00F615D9" w:rsidRPr="00526CFD" w:rsidRDefault="00F615D9" w:rsidP="00D5314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może podejmować działania z zakresu wolontariatu.</w:t>
      </w:r>
    </w:p>
    <w:p w14:paraId="56A7039B" w14:textId="03ADB88F" w:rsidR="00F615D9" w:rsidRDefault="00F615D9" w:rsidP="00D5314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>propaguje wśród wychowanków placówki ideę samorządności</w:t>
      </w:r>
      <w:r w:rsidR="004D4327">
        <w:rPr>
          <w:rFonts w:ascii="Times New Roman" w:eastAsia="Caladea" w:hAnsi="Times New Roman" w:cs="Times New Roman"/>
          <w:kern w:val="3"/>
          <w:sz w:val="24"/>
          <w:szCs w:val="24"/>
        </w:rPr>
        <w:t>.</w:t>
      </w:r>
    </w:p>
    <w:p w14:paraId="242602BD" w14:textId="6FA1910D" w:rsidR="002B1D48" w:rsidRPr="00526CFD" w:rsidRDefault="002B1D48" w:rsidP="00D5314E">
      <w:pPr>
        <w:widowControl w:val="0"/>
        <w:tabs>
          <w:tab w:val="left" w:pos="44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4"/>
          <w:szCs w:val="24"/>
        </w:rPr>
      </w:pPr>
      <w:r w:rsidRPr="00526CFD">
        <w:rPr>
          <w:rFonts w:ascii="Times New Roman" w:eastAsia="Caladea" w:hAnsi="Times New Roman" w:cs="Times New Roman"/>
          <w:kern w:val="3"/>
          <w:sz w:val="24"/>
          <w:szCs w:val="24"/>
        </w:rPr>
        <w:tab/>
      </w:r>
    </w:p>
    <w:p w14:paraId="7B548C9C" w14:textId="1041BEE5" w:rsidR="002B1D48" w:rsidRPr="00B655DA" w:rsidRDefault="00F615D9" w:rsidP="00B655D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104E3">
        <w:rPr>
          <w:rFonts w:ascii="Times New Roman" w:hAnsi="Times New Roman" w:cs="Times New Roman"/>
          <w:b/>
          <w:bCs/>
          <w:sz w:val="24"/>
          <w:szCs w:val="24"/>
        </w:rPr>
        <w:t xml:space="preserve">Szczegółowe cele wychowawcze </w:t>
      </w:r>
      <w:r w:rsidR="002B1D48" w:rsidRPr="004104E3">
        <w:rPr>
          <w:rFonts w:ascii="Times New Roman" w:hAnsi="Times New Roman" w:cs="Times New Roman"/>
          <w:b/>
          <w:bCs/>
          <w:sz w:val="24"/>
          <w:szCs w:val="24"/>
        </w:rPr>
        <w:t xml:space="preserve">oraz wydarzenia </w:t>
      </w:r>
      <w:r w:rsidRPr="004104E3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2B1D48" w:rsidRPr="004104E3">
        <w:rPr>
          <w:rFonts w:ascii="Times New Roman" w:hAnsi="Times New Roman" w:cs="Times New Roman"/>
          <w:b/>
          <w:bCs/>
          <w:sz w:val="24"/>
          <w:szCs w:val="24"/>
        </w:rPr>
        <w:t xml:space="preserve"> realizacji w roku szkolnym </w:t>
      </w:r>
      <w:r w:rsidR="009C7715">
        <w:rPr>
          <w:rFonts w:ascii="Times New Roman" w:hAnsi="Times New Roman" w:cs="Times New Roman"/>
          <w:b/>
          <w:bCs/>
          <w:sz w:val="24"/>
          <w:szCs w:val="24"/>
        </w:rPr>
        <w:t>2025/2026</w:t>
      </w:r>
      <w:r w:rsidR="002B1D48" w:rsidRPr="004104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E45DCC" w14:textId="738B13AF" w:rsidR="002B1D48" w:rsidRPr="004104E3" w:rsidRDefault="00EB3C22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W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rzesień</w:t>
      </w: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AEF060B" w14:textId="77777777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1. Rozpoczęcie roku kulturalno-oświatowego w kołach  zainteresowań, klubach i zespołach</w:t>
      </w:r>
    </w:p>
    <w:p w14:paraId="4DDA971C" w14:textId="5EF1C252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2. Ogłoszenie  kon</w:t>
      </w:r>
      <w:r w:rsidR="003D0DAC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kursów, przeglądów i festiwali: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Powiatowy Festiwal Piosenki Młodzieżowej </w:t>
      </w:r>
      <w:r w:rsidR="00B909AD">
        <w:rPr>
          <w:rFonts w:ascii="Times New Roman" w:eastAsia="Caladea" w:hAnsi="Times New Roman" w:cs="Times New Roman"/>
          <w:bCs/>
          <w:kern w:val="3"/>
          <w:sz w:val="24"/>
          <w:szCs w:val="24"/>
        </w:rPr>
        <w:t>„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Akcent</w:t>
      </w:r>
      <w:r w:rsidR="00B909AD">
        <w:rPr>
          <w:rFonts w:ascii="Times New Roman" w:eastAsia="Caladea" w:hAnsi="Times New Roman" w:cs="Times New Roman"/>
          <w:bCs/>
          <w:kern w:val="3"/>
          <w:sz w:val="24"/>
          <w:szCs w:val="24"/>
        </w:rPr>
        <w:t>”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, Powiatowy Festiwal Piosenki Dziecięcej</w:t>
      </w:r>
    </w:p>
    <w:p w14:paraId="268088F7" w14:textId="3906B673" w:rsidR="002B1D48" w:rsidRPr="004104E3" w:rsidRDefault="00EA4B4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3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. Ogłoszenie Powiatowego Konkursu Fotograficznego</w:t>
      </w:r>
    </w:p>
    <w:p w14:paraId="2C133C6E" w14:textId="56123FCF" w:rsidR="002B1D48" w:rsidRPr="004104E3" w:rsidRDefault="00EA4B4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4.</w:t>
      </w:r>
      <w:r w:rsidR="004104E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Otwarcie wystawy wychowanków Dziecięcej Akademii Plastycznej </w:t>
      </w:r>
    </w:p>
    <w:p w14:paraId="749551C5" w14:textId="5CC94A41" w:rsidR="002B1D48" w:rsidRPr="004104E3" w:rsidRDefault="00EB3C22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P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aździernik</w:t>
      </w: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902137C" w14:textId="0B741BE5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1. Premiera spektaklu w wykonaniu </w:t>
      </w:r>
      <w:r w:rsidR="00EA4B4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teatru </w:t>
      </w:r>
      <w:r w:rsidR="00E55DE3">
        <w:rPr>
          <w:rFonts w:ascii="Times New Roman" w:eastAsia="Caladea" w:hAnsi="Times New Roman" w:cs="Times New Roman"/>
          <w:bCs/>
          <w:kern w:val="3"/>
          <w:sz w:val="24"/>
          <w:szCs w:val="24"/>
        </w:rPr>
        <w:t>„Pinokio”</w:t>
      </w:r>
    </w:p>
    <w:p w14:paraId="5DDF6ECA" w14:textId="1526D2C0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2. Wycieczka </w:t>
      </w:r>
      <w:r w:rsidR="00EA4B4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w ramach 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Klubu Myszki Miki </w:t>
      </w:r>
    </w:p>
    <w:p w14:paraId="7BB82017" w14:textId="7BF0C033" w:rsidR="002B1D48" w:rsidRPr="004104E3" w:rsidRDefault="00EB3C22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L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istopad</w:t>
      </w: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FAA15BF" w14:textId="29C33FB3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1. Rozstrzygnięcie Powiatowego Konkursu Fotograficznego </w:t>
      </w:r>
    </w:p>
    <w:p w14:paraId="1B111C7A" w14:textId="4D3F85B3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2. Otwarcie wystawy pokonkursowej</w:t>
      </w:r>
    </w:p>
    <w:p w14:paraId="7A7E30DC" w14:textId="2313409E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3. Ogłoszenie Powiatowego Konkursu Plastycznego </w:t>
      </w:r>
    </w:p>
    <w:p w14:paraId="56255F22" w14:textId="5E5E7EE8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lastRenderedPageBreak/>
        <w:t xml:space="preserve">4. Festiwal Piosenki Dziecięcej </w:t>
      </w:r>
    </w:p>
    <w:p w14:paraId="72BF74E3" w14:textId="6D336676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5. Powiatowy Festiwal Piosenki Młodzieżowej „ Akcent”</w:t>
      </w:r>
    </w:p>
    <w:p w14:paraId="35F42AFE" w14:textId="0D6FCE78" w:rsidR="002B1D48" w:rsidRPr="004104E3" w:rsidRDefault="00EA4B4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6. Koncert andrzejkowy w zespole perkusyjnym</w:t>
      </w:r>
    </w:p>
    <w:p w14:paraId="52B4BB14" w14:textId="36D40FE9" w:rsidR="002B1D48" w:rsidRPr="004104E3" w:rsidRDefault="00EB3C22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G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rudzień</w:t>
      </w: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446581"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32215EE" w14:textId="7A79DAE9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1. Mikołajki w Klubie Myszki Miki</w:t>
      </w:r>
    </w:p>
    <w:p w14:paraId="7DB04C7C" w14:textId="77777777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2. Mikołajki w kołach zainteresowań</w:t>
      </w:r>
    </w:p>
    <w:p w14:paraId="5BB0ABE0" w14:textId="3D9F2426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3. Koncert Świąteczny w wykonaniu zespołów z Młodzieżowego Domu Kultury</w:t>
      </w:r>
    </w:p>
    <w:p w14:paraId="23BEA5B7" w14:textId="4BFD36DC" w:rsidR="002B1D48" w:rsidRPr="004104E3" w:rsidRDefault="00EA4B4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4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. Prace dzieci z kół plastycznych „Kalendarz 2024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” 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– wystawa</w:t>
      </w:r>
    </w:p>
    <w:p w14:paraId="1E9CE118" w14:textId="15508659" w:rsidR="002B1D48" w:rsidRPr="004104E3" w:rsidRDefault="00EA4B4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5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. Koncert świąteczny dla rodziców w Klubie Myszki Miki</w:t>
      </w:r>
    </w:p>
    <w:p w14:paraId="0BF7F3B9" w14:textId="5C69F825" w:rsidR="002B1D48" w:rsidRPr="004104E3" w:rsidRDefault="00EB3C22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S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tyczeń</w:t>
      </w: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3740707" w14:textId="6E94865B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1. Koncert dla babć i dziadków w wykonaniu zespołów „</w:t>
      </w:r>
      <w:proofErr w:type="spellStart"/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Szałaputy</w:t>
      </w:r>
      <w:proofErr w:type="spellEnd"/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”</w:t>
      </w:r>
      <w:r w:rsidR="00EA4B4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, 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„Igraszka”</w:t>
      </w:r>
      <w:r w:rsidR="00EA4B4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i „Chochliki”</w:t>
      </w:r>
    </w:p>
    <w:p w14:paraId="153E3897" w14:textId="19462448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2. </w:t>
      </w:r>
      <w:r w:rsidR="00EA4B4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Występ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EA4B4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taneczny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dla rodziców</w:t>
      </w:r>
    </w:p>
    <w:p w14:paraId="0F0DB04E" w14:textId="77777777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3. Koncert z okazji Dnia babci i Dziadka w Klubie Myszki Miki</w:t>
      </w:r>
    </w:p>
    <w:p w14:paraId="3ADD1D50" w14:textId="19ADE888" w:rsidR="00EA4B43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4. Otwarcie wystawy ogniska plastycznego</w:t>
      </w:r>
      <w:r w:rsidR="00E55DE3">
        <w:rPr>
          <w:rFonts w:ascii="Times New Roman" w:eastAsia="Caladea" w:hAnsi="Times New Roman" w:cs="Times New Roman"/>
          <w:bCs/>
          <w:kern w:val="3"/>
          <w:sz w:val="24"/>
          <w:szCs w:val="24"/>
        </w:rPr>
        <w:t>.</w:t>
      </w:r>
    </w:p>
    <w:p w14:paraId="67EEB161" w14:textId="38F37017" w:rsidR="002B1D48" w:rsidRPr="004104E3" w:rsidRDefault="00EB3C22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L</w:t>
      </w:r>
      <w:r w:rsidR="00650327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uty</w:t>
      </w: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446581"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740C9A5" w14:textId="3D0F064E" w:rsidR="002B1D48" w:rsidRPr="004104E3" w:rsidRDefault="00EA4B4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1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. Premiera w teatrze Pinokio</w:t>
      </w:r>
    </w:p>
    <w:p w14:paraId="0B84C5BE" w14:textId="3AD330BD" w:rsidR="002B1D48" w:rsidRPr="004104E3" w:rsidRDefault="00EA4B4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2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.Półkolonie 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i 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Małe Formy Zimowego Wypoczynku</w:t>
      </w:r>
    </w:p>
    <w:p w14:paraId="1D1ADB36" w14:textId="79665A25" w:rsidR="002B1D48" w:rsidRPr="004104E3" w:rsidRDefault="00EA4B4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3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. Zajęcia w ramach akcji „Zima w mieście”</w:t>
      </w:r>
    </w:p>
    <w:p w14:paraId="6965A2EF" w14:textId="5BA50123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Marzec</w:t>
      </w:r>
      <w:r w:rsidR="00EB3C22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446581"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585752" w14:textId="03E62878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1. Konkurs Wiedzy z Języka Angielskiego</w:t>
      </w:r>
    </w:p>
    <w:p w14:paraId="1A1AC12E" w14:textId="77777777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2. Powiatowy Festiwal Miniatur Teatralnych</w:t>
      </w:r>
    </w:p>
    <w:p w14:paraId="0F71B3C4" w14:textId="77777777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3. Powitanie wiosny w Klubie Myszki Miki – warsztaty plastyczne w Klubie Myszki Miki</w:t>
      </w:r>
    </w:p>
    <w:p w14:paraId="50D951AF" w14:textId="669D3866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4. </w:t>
      </w:r>
      <w:r w:rsidR="00EA4B4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Występ zespołów tanecznych – prezentacje dla rodziców</w:t>
      </w:r>
    </w:p>
    <w:p w14:paraId="35659E09" w14:textId="27D44023" w:rsidR="002B1D48" w:rsidRPr="004104E3" w:rsidRDefault="00EB3C22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K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wiecień</w:t>
      </w: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446581"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ab/>
      </w:r>
    </w:p>
    <w:p w14:paraId="3C1F8EE0" w14:textId="102B0B0B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1. </w:t>
      </w:r>
      <w:r w:rsidR="00EB3C22">
        <w:rPr>
          <w:rFonts w:ascii="Times New Roman" w:eastAsia="Caladea" w:hAnsi="Times New Roman" w:cs="Times New Roman"/>
          <w:bCs/>
          <w:kern w:val="3"/>
          <w:sz w:val="24"/>
          <w:szCs w:val="24"/>
        </w:rPr>
        <w:t>Tradycje</w:t>
      </w:r>
      <w:r w:rsidR="00EA4B4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Wielkanocne 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– warsztaty plastyczne dla uczestników zajęć plastycznych</w:t>
      </w:r>
    </w:p>
    <w:p w14:paraId="21B8FB39" w14:textId="77777777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2. Święto Ziemi w Klubie Myszki Miki działania artystyczne promujące wśród dzieci dbałość o środowisko przyrodnicze</w:t>
      </w:r>
    </w:p>
    <w:p w14:paraId="14392975" w14:textId="2CB793CD" w:rsidR="002B1D48" w:rsidRPr="004104E3" w:rsidRDefault="00E55DE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>3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. Międzynarodowy Dzień Tańca – warsztaty taneczne dla rodziców i dzieci</w:t>
      </w:r>
    </w:p>
    <w:p w14:paraId="0DBC1B64" w14:textId="5514C055" w:rsidR="00EA4B43" w:rsidRPr="004104E3" w:rsidRDefault="00EB3C22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M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aj</w:t>
      </w: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446581"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6F7CA69" w14:textId="41CFD385" w:rsidR="002B1D48" w:rsidRPr="00B655DA" w:rsidRDefault="00EA4B43" w:rsidP="00B655DA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1. Udział zespołów artystycznych w miejskich obchodach Dnia Dziecka</w:t>
      </w:r>
    </w:p>
    <w:p w14:paraId="03CBB49A" w14:textId="1F46DC92" w:rsidR="002B1D48" w:rsidRPr="004104E3" w:rsidRDefault="00EB3C22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C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zerwiec</w:t>
      </w: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446581"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ab/>
      </w:r>
    </w:p>
    <w:p w14:paraId="2B1CF5D0" w14:textId="38DC3670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1. Impreza z okazji Dnia Dziecka dla dzieci z Klubu Myszki Miki</w:t>
      </w:r>
    </w:p>
    <w:p w14:paraId="110EF3F9" w14:textId="77777777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2. Powiatowy Festiwal Piosenki Przedszkolnej „Śpiewa lala, śpiewa miś”</w:t>
      </w:r>
    </w:p>
    <w:p w14:paraId="05B24EE8" w14:textId="7FDD5121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3. Koncert plenerowy dla rodziców w wykonaniu zespołu </w:t>
      </w:r>
      <w:r w:rsidR="0070106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„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Chochliki</w:t>
      </w:r>
      <w:r w:rsidR="0070106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”</w:t>
      </w:r>
    </w:p>
    <w:p w14:paraId="2489DDA5" w14:textId="0C890451" w:rsidR="002B1D48" w:rsidRPr="004104E3" w:rsidRDefault="002B1D4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4. Pokazy taneczne dla rodziców </w:t>
      </w:r>
      <w:r w:rsidR="0070106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–</w:t>
      </w: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koncert</w:t>
      </w:r>
      <w:r w:rsidR="00E55DE3">
        <w:rPr>
          <w:rFonts w:ascii="Times New Roman" w:eastAsia="Caladea" w:hAnsi="Times New Roman" w:cs="Times New Roman"/>
          <w:bCs/>
          <w:kern w:val="3"/>
          <w:sz w:val="24"/>
          <w:szCs w:val="24"/>
        </w:rPr>
        <w:t>. Koncerty charytatywne.</w:t>
      </w:r>
    </w:p>
    <w:p w14:paraId="28B40B3D" w14:textId="2997B34B" w:rsidR="00E55DE3" w:rsidRPr="004104E3" w:rsidRDefault="00701068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lastRenderedPageBreak/>
        <w:t>5. Udział zespołów artystycznych w miejskich obchodach Święta Lnu</w:t>
      </w:r>
    </w:p>
    <w:p w14:paraId="333C8284" w14:textId="37EDA127" w:rsidR="002B1D48" w:rsidRPr="004104E3" w:rsidRDefault="00E55DE3" w:rsidP="002B1D48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Caladea" w:hAnsi="Times New Roman" w:cs="Times New Roman"/>
          <w:bCs/>
          <w:kern w:val="3"/>
          <w:sz w:val="24"/>
          <w:szCs w:val="24"/>
        </w:rPr>
        <w:t>6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.</w:t>
      </w:r>
      <w:r w:rsidR="00EA4B43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Zakończenie roku szkolnego w kołach zainteresowań</w:t>
      </w:r>
    </w:p>
    <w:p w14:paraId="58A09DFF" w14:textId="536C1BF4" w:rsidR="00EA4B43" w:rsidRPr="00E55DE3" w:rsidRDefault="00CB6246" w:rsidP="00F615D9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Cs/>
          <w:kern w:val="3"/>
          <w:sz w:val="24"/>
          <w:szCs w:val="24"/>
        </w:rPr>
      </w:pPr>
      <w:r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l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ipi</w:t>
      </w:r>
      <w:r w:rsidR="00D5314E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ec/sierpień</w:t>
      </w:r>
      <w:r w:rsidR="00EB3C22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 </w:t>
      </w:r>
      <w:r w:rsidR="00446581" w:rsidRPr="004104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6581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D5314E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 xml:space="preserve">- </w:t>
      </w:r>
      <w:r w:rsidR="002B1D48" w:rsidRPr="004104E3">
        <w:rPr>
          <w:rFonts w:ascii="Times New Roman" w:eastAsia="Caladea" w:hAnsi="Times New Roman" w:cs="Times New Roman"/>
          <w:bCs/>
          <w:kern w:val="3"/>
          <w:sz w:val="24"/>
          <w:szCs w:val="24"/>
        </w:rPr>
        <w:t>Półkolonie i Małe Formy Letniego Wypoczynku</w:t>
      </w:r>
    </w:p>
    <w:tbl>
      <w:tblPr>
        <w:tblpPr w:leftFromText="141" w:rightFromText="141" w:vertAnchor="text" w:horzAnchor="margin" w:tblpY="428"/>
        <w:tblW w:w="15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5"/>
        <w:gridCol w:w="3040"/>
        <w:gridCol w:w="3050"/>
        <w:gridCol w:w="2250"/>
        <w:gridCol w:w="2713"/>
        <w:gridCol w:w="2108"/>
      </w:tblGrid>
      <w:tr w:rsidR="00F034B7" w:rsidRPr="00526CFD" w14:paraId="7B9E0D1F" w14:textId="77777777" w:rsidTr="00F034B7">
        <w:trPr>
          <w:trHeight w:val="2510"/>
        </w:trPr>
        <w:tc>
          <w:tcPr>
            <w:tcW w:w="20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5512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Sfera rozwoju fizycznego</w:t>
            </w:r>
          </w:p>
        </w:tc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8B32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Kształtowanie umiejętności podejmowania i realizacji</w:t>
            </w:r>
          </w:p>
          <w:p w14:paraId="7EAA0083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proofErr w:type="spellStart"/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zachowań</w:t>
            </w:r>
            <w:proofErr w:type="spellEnd"/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</w:p>
          <w:p w14:paraId="5AE28B76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prozdrowotnych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2108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Przygotowanie do</w:t>
            </w:r>
          </w:p>
          <w:p w14:paraId="52B910B6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podejmowania działań mających na celu zdrowy styl życia w aspekcie fizycznym i psychicznym.</w:t>
            </w:r>
          </w:p>
          <w:p w14:paraId="20C30A09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Kształtowanie postawy odpowiedzialności za własne zdrowie;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AEAB" w14:textId="76123154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 w:rsidR="00DE0614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C730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Organizowanie imprez propagujących zdrowy styl życia.</w:t>
            </w:r>
          </w:p>
          <w:p w14:paraId="041F5A07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Praca podczas zajęć z dziećmi i młodzieżą</w:t>
            </w:r>
          </w:p>
          <w:p w14:paraId="2227ED5D" w14:textId="77777777" w:rsidR="00F034B7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Prowadzenie edukacji wśród rodziców na temat zdrowia fizycznego i psychicznego dzieci </w:t>
            </w: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br/>
              <w:t>i młodzieży.</w:t>
            </w:r>
          </w:p>
          <w:p w14:paraId="0A449A1B" w14:textId="77777777" w:rsidR="003B1492" w:rsidRDefault="003B1492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</w:p>
          <w:p w14:paraId="41CD6D00" w14:textId="1F47E6DB" w:rsidR="003B1492" w:rsidRPr="00526CFD" w:rsidRDefault="003B1492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Zapoznanie ze Standardami Ochrony Małoletnich.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6428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F034B7" w:rsidRPr="00526CFD" w14:paraId="7FEDF00D" w14:textId="77777777" w:rsidTr="00F034B7">
        <w:trPr>
          <w:trHeight w:val="2258"/>
        </w:trPr>
        <w:tc>
          <w:tcPr>
            <w:tcW w:w="2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601C" w14:textId="77777777" w:rsidR="00F034B7" w:rsidRPr="00526CFD" w:rsidRDefault="00F034B7" w:rsidP="00F034B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15AD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Bezpieczne i odpowiedzialne korzystanie z zasobów dostępnych w sieci.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38EE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Kształtowanie umiejętności wyszukiwania, porządkowania i wykorzystania informacji</w:t>
            </w:r>
          </w:p>
          <w:p w14:paraId="4C56ED4F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z różnych źródeł.</w:t>
            </w:r>
          </w:p>
          <w:p w14:paraId="3DDAD5D4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Odpowiednie korzystanie</w:t>
            </w:r>
          </w:p>
          <w:p w14:paraId="0F49EF99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z technologii informacyjno- komunikacyjnych.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824C" w14:textId="7107FD58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Dział Organizacji Imprez </w:t>
            </w:r>
            <w:r w:rsidR="00DE0614"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Nauczyciele</w:t>
            </w:r>
            <w:r w:rsidR="00DE0614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5C8D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Korzystanie z różnych źródeł wiedzy i informacji.</w:t>
            </w:r>
          </w:p>
          <w:p w14:paraId="4C5356E0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Racjonalne wykorzystanie narzędzi i technologii informacyjnej na zajęciach.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BE6B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F034B7" w:rsidRPr="00526CFD" w14:paraId="678C3584" w14:textId="77777777" w:rsidTr="00F034B7">
        <w:trPr>
          <w:trHeight w:val="1542"/>
        </w:trPr>
        <w:tc>
          <w:tcPr>
            <w:tcW w:w="2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131D" w14:textId="77777777" w:rsidR="00F034B7" w:rsidRPr="00526CFD" w:rsidRDefault="00F034B7" w:rsidP="00F034B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2B0E" w14:textId="77777777" w:rsidR="00F034B7" w:rsidRPr="00526CFD" w:rsidRDefault="00F034B7" w:rsidP="00F034B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AB07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Rozwijanie świadomości o prawie do prywatności ,</w:t>
            </w:r>
          </w:p>
          <w:p w14:paraId="5582F772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ochronie danych osobowych oraz ograniczonego zaufania do osób poznanych w sieci.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AA55" w14:textId="3D52AF7D" w:rsidR="00F034B7" w:rsidRPr="00526CFD" w:rsidRDefault="00DE0614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3129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Praca podczas zajęć z dziećmi i młodzieżą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A0CE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  <w:p w14:paraId="63D9A712" w14:textId="77777777" w:rsidR="00F034B7" w:rsidRPr="00526CFD" w:rsidRDefault="00F034B7" w:rsidP="00F034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</w:p>
          <w:p w14:paraId="2FEB4C23" w14:textId="77777777" w:rsidR="00F034B7" w:rsidRPr="00526CFD" w:rsidRDefault="00F034B7" w:rsidP="00F034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  <w:p w14:paraId="70D4A078" w14:textId="77777777" w:rsidR="00F034B7" w:rsidRPr="00526CFD" w:rsidRDefault="00F034B7" w:rsidP="00F034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  <w:p w14:paraId="281D1FEB" w14:textId="77777777" w:rsidR="00F034B7" w:rsidRPr="00526CFD" w:rsidRDefault="00F034B7" w:rsidP="00F034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  <w:p w14:paraId="005E4BD3" w14:textId="77777777" w:rsidR="00F034B7" w:rsidRPr="00526CFD" w:rsidRDefault="00F034B7" w:rsidP="00F034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  <w:p w14:paraId="3C8F7BC6" w14:textId="77777777" w:rsidR="00F034B7" w:rsidRPr="00526CFD" w:rsidRDefault="00F034B7" w:rsidP="00F034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</w:tc>
      </w:tr>
    </w:tbl>
    <w:p w14:paraId="07925941" w14:textId="4F4BD8F7" w:rsidR="00F615D9" w:rsidRPr="00B655DA" w:rsidRDefault="00F034B7" w:rsidP="00B655DA">
      <w:pPr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sectPr w:rsidR="00F615D9" w:rsidRPr="00B655DA">
          <w:footerReference w:type="default" r:id="rId9"/>
          <w:pgSz w:w="16838" w:h="11906" w:orient="landscape"/>
          <w:pgMar w:top="708" w:right="840" w:bottom="993" w:left="600" w:header="708" w:footer="1014" w:gutter="0"/>
          <w:cols w:space="708"/>
        </w:sectPr>
      </w:pPr>
      <w:r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 xml:space="preserve"> </w:t>
      </w:r>
      <w:r w:rsidR="003D0DAC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>Sfery</w:t>
      </w:r>
      <w:r w:rsidR="00D5314E" w:rsidRPr="00526CFD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 xml:space="preserve"> działań</w:t>
      </w:r>
      <w:r w:rsidR="00B655DA">
        <w:rPr>
          <w:rFonts w:ascii="Times New Roman" w:eastAsia="Caladea" w:hAnsi="Times New Roman" w:cs="Times New Roman"/>
          <w:b/>
          <w:bCs/>
          <w:kern w:val="3"/>
          <w:sz w:val="24"/>
          <w:szCs w:val="24"/>
        </w:rPr>
        <w:t xml:space="preserve"> profilaktyczno-wychowawczych</w:t>
      </w:r>
    </w:p>
    <w:p w14:paraId="1476BD66" w14:textId="77777777" w:rsidR="00F615D9" w:rsidRPr="00526CFD" w:rsidRDefault="00F615D9" w:rsidP="00F615D9">
      <w:pPr>
        <w:widowControl w:val="0"/>
        <w:suppressAutoHyphens/>
        <w:autoSpaceDN w:val="0"/>
        <w:spacing w:before="3" w:after="0" w:line="240" w:lineRule="auto"/>
        <w:textAlignment w:val="baseline"/>
        <w:rPr>
          <w:rFonts w:ascii="Times New Roman" w:eastAsia="Caladea" w:hAnsi="Times New Roman" w:cs="Times New Roman"/>
          <w:kern w:val="3"/>
          <w:sz w:val="20"/>
          <w:szCs w:val="20"/>
        </w:rPr>
      </w:pPr>
    </w:p>
    <w:tbl>
      <w:tblPr>
        <w:tblW w:w="15170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58"/>
        <w:gridCol w:w="2982"/>
        <w:gridCol w:w="3050"/>
        <w:gridCol w:w="2006"/>
        <w:gridCol w:w="2529"/>
        <w:gridCol w:w="2529"/>
      </w:tblGrid>
      <w:tr w:rsidR="00F034B7" w:rsidRPr="00526CFD" w14:paraId="76D0F786" w14:textId="77777777" w:rsidTr="00AB3A4F">
        <w:trPr>
          <w:trHeight w:val="1290"/>
        </w:trPr>
        <w:tc>
          <w:tcPr>
            <w:tcW w:w="2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DAA7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Sfera rozwoju fizycznego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0B50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Wskazywanie aktywnych sposobów spędzania czasu wolnego.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E350" w14:textId="68FF8315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Różnorodna oferta zajęć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umożliwiająca poznanie i rozwijanie</w:t>
            </w:r>
          </w:p>
          <w:p w14:paraId="7D155970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uzdolnień i zainteresowań.</w:t>
            </w:r>
          </w:p>
          <w:p w14:paraId="371514AD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F568" w14:textId="23F48A8C" w:rsidR="00F034B7" w:rsidRPr="00526CFD" w:rsidRDefault="00DE0614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7856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Zajęcia w różnych formach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681D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F034B7" w:rsidRPr="00526CFD" w14:paraId="5E513B7C" w14:textId="77777777" w:rsidTr="00AB3A4F">
        <w:trPr>
          <w:trHeight w:val="1290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CB76" w14:textId="77777777" w:rsidR="00F034B7" w:rsidRPr="00526CFD" w:rsidRDefault="00F034B7" w:rsidP="00AB3A4F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E4A68" w14:textId="77777777" w:rsidR="00F034B7" w:rsidRPr="00526CFD" w:rsidRDefault="00F034B7" w:rsidP="00AB3A4F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37C5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Organizacja wypoczynku zimowego i letniego.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5F0D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Dyrekcja, Dział Pracy z uczestnikiem Zorganizowanym </w:t>
            </w:r>
          </w:p>
          <w:p w14:paraId="22C45170" w14:textId="35B52F3F" w:rsidR="00F034B7" w:rsidRPr="00526CFD" w:rsidRDefault="00DE0614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F5C0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Organizacja małych    form wypoczynku, półkolonii letnich </w:t>
            </w: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br/>
              <w:t>i zimowych</w:t>
            </w:r>
          </w:p>
          <w:p w14:paraId="0204AC35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1E7C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okres ferii zimowych i wakacji</w:t>
            </w:r>
          </w:p>
        </w:tc>
      </w:tr>
      <w:tr w:rsidR="00F034B7" w:rsidRPr="00526CFD" w14:paraId="65048BBA" w14:textId="77777777" w:rsidTr="00AB3A4F">
        <w:trPr>
          <w:trHeight w:val="2258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FCF8" w14:textId="77777777" w:rsidR="00F034B7" w:rsidRPr="00526CFD" w:rsidRDefault="00F034B7" w:rsidP="00AB3A4F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AD75" w14:textId="77777777" w:rsidR="00F034B7" w:rsidRPr="00526CFD" w:rsidRDefault="00F034B7" w:rsidP="00AB3A4F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7229E" w14:textId="3DCE614D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Aktywne uczestnictwo wychowanków w konkursach, uroczystościach, imprezach poza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(o charakterze</w:t>
            </w:r>
          </w:p>
          <w:p w14:paraId="6387DB51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miejskim, wojewódzkim, ogólnopolskim</w:t>
            </w:r>
          </w:p>
          <w:p w14:paraId="6DF59D0C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i międzynarodowym).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C169" w14:textId="5219DA00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Dział Organizacji Imprez </w:t>
            </w:r>
            <w:r w:rsidR="00DE0614"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 w:rsidR="00DE0614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689EC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Pomoc w poszukiwaniach ofert i organizacji  udziału w konkursach, przeglądach, warsztatach, prelekcjach.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0619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F034B7" w:rsidRPr="00526CFD" w14:paraId="01745DF2" w14:textId="77777777" w:rsidTr="00AB3A4F">
        <w:trPr>
          <w:trHeight w:val="1638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4392" w14:textId="77777777" w:rsidR="00F034B7" w:rsidRPr="00526CFD" w:rsidRDefault="00F034B7" w:rsidP="00AB3A4F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40EE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Podnoszenie wiedzy</w:t>
            </w:r>
          </w:p>
          <w:p w14:paraId="63D9E544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uczestników zajęć, rodziców, kadry pedagogicznej, obsługi i administracji wobec</w:t>
            </w:r>
          </w:p>
          <w:p w14:paraId="393D56BE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zagrożenia epidemiologicznego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863A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Informacja oraz stosowanie procedury bezpieczeństwa 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1251" w14:textId="09FB60E4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Dyre</w:t>
            </w:r>
            <w:r w:rsidR="00DE0614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ktor</w:t>
            </w: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oraz </w:t>
            </w:r>
            <w:r w:rsidR="00DE0614"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 w:rsidR="00DE0614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B6EC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Kontrola stosowania się do procedur postępowania, dyżury przy wejściu do placówki, rozmowy z</w:t>
            </w:r>
          </w:p>
          <w:p w14:paraId="233846BD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uczestnikami zajęć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93AE" w14:textId="77777777" w:rsidR="00F034B7" w:rsidRPr="00526CFD" w:rsidRDefault="00F034B7" w:rsidP="00AB3A4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F034B7" w:rsidRPr="00526CFD" w14:paraId="26B25937" w14:textId="77777777" w:rsidTr="00AB3A4F">
        <w:trPr>
          <w:trHeight w:val="1661"/>
        </w:trPr>
        <w:tc>
          <w:tcPr>
            <w:tcW w:w="207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B752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Sfera rozwoju społecznego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BDA7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Kształtowanie</w:t>
            </w:r>
          </w:p>
          <w:p w14:paraId="552D6E15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zaangażowania społecznego poprzez rozwój</w:t>
            </w:r>
          </w:p>
          <w:p w14:paraId="4AE5013B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samorządności - Rada Młodzieży MDK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19F6" w14:textId="7ED28B2A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Tworzenie środowiska aktywnych wychowanków, integrujących się wokół </w:t>
            </w:r>
            <w:proofErr w:type="spellStart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. Promowanie wśród wychowanków </w:t>
            </w:r>
            <w:r w:rsidRPr="00526CFD">
              <w:rPr>
                <w:rFonts w:ascii="Times New Roman" w:hAnsi="Times New Roman" w:cs="Times New Roman"/>
                <w:sz w:val="20"/>
                <w:szCs w:val="20"/>
              </w:rPr>
              <w:br/>
              <w:t>i rodziców</w:t>
            </w:r>
          </w:p>
          <w:p w14:paraId="4A89D0ED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działań Samorządu Młodzieżowego.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F6C8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Opiekun Samorządu Młodzieżowego, kadra pedagogiczna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129A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Organizacja i wsparcie działań Samorządu Młodzieżowego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5D6A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cały rok szkolny</w:t>
            </w:r>
          </w:p>
        </w:tc>
      </w:tr>
      <w:tr w:rsidR="00F034B7" w:rsidRPr="00526CFD" w14:paraId="6B112066" w14:textId="77777777" w:rsidTr="00E55DE3">
        <w:trPr>
          <w:trHeight w:val="2972"/>
        </w:trPr>
        <w:tc>
          <w:tcPr>
            <w:tcW w:w="207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652E" w14:textId="77777777" w:rsidR="00F034B7" w:rsidRPr="00526CFD" w:rsidRDefault="00F034B7" w:rsidP="00AB3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5328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Poznawanie </w:t>
            </w:r>
            <w:r w:rsidRPr="00526CFD">
              <w:rPr>
                <w:rFonts w:ascii="Times New Roman" w:hAnsi="Times New Roman" w:cs="Times New Roman"/>
                <w:sz w:val="20"/>
                <w:szCs w:val="20"/>
              </w:rPr>
              <w:br/>
              <w:t>i respektowanie obowiązujących w placówce norm i zasad postępowania.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D6EA" w14:textId="043D9C68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Zapoznanie uczestników zajęć z regulaminem zajęć funkcjonującym w </w:t>
            </w:r>
            <w:proofErr w:type="spellStart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4A7704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regułami zachowania. Omówienie przepisów BHP związanych z zajęciami.</w:t>
            </w:r>
          </w:p>
          <w:p w14:paraId="72C4D481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Zapoznanie zasadami bezpiecznego poruszania się po budynku i drogą</w:t>
            </w:r>
          </w:p>
          <w:p w14:paraId="0419430A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ewakuacyjną – próbny alarm ewakuacyjny. Zapoznanie wychowanków z procedurami obowiązującymi na terenie placówki.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98F1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Dyrekcja i kadra kierownicza.</w:t>
            </w:r>
          </w:p>
          <w:p w14:paraId="11E68F36" w14:textId="02A8933A" w:rsidR="00F034B7" w:rsidRPr="00526CFD" w:rsidRDefault="00DE0614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D64B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Omówienie na zajęciach. Stosowanie w praktyce.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E69F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cały rok szkolny</w:t>
            </w:r>
          </w:p>
        </w:tc>
      </w:tr>
      <w:tr w:rsidR="00F034B7" w:rsidRPr="00526CFD" w14:paraId="3C970332" w14:textId="77777777" w:rsidTr="00AB3A4F">
        <w:trPr>
          <w:trHeight w:val="1021"/>
        </w:trPr>
        <w:tc>
          <w:tcPr>
            <w:tcW w:w="207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E391" w14:textId="77777777" w:rsidR="00F034B7" w:rsidRPr="00526CFD" w:rsidRDefault="00F034B7" w:rsidP="00AB3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FB7B" w14:textId="77777777" w:rsidR="00F034B7" w:rsidRPr="00526CFD" w:rsidRDefault="00F034B7" w:rsidP="00AB3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744E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Rozszerzenie współpracy</w:t>
            </w:r>
          </w:p>
          <w:p w14:paraId="010086EB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z rodzicami. Zwiększenie ilości spotkań, rozmów.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489CA" w14:textId="0C0DB0A0" w:rsidR="00F034B7" w:rsidRPr="00526CFD" w:rsidRDefault="00DE0614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C880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Konsultacje </w:t>
            </w:r>
            <w:r w:rsidRPr="00526CFD">
              <w:rPr>
                <w:rFonts w:ascii="Times New Roman" w:hAnsi="Times New Roman" w:cs="Times New Roman"/>
                <w:sz w:val="20"/>
                <w:szCs w:val="20"/>
              </w:rPr>
              <w:br/>
              <w:t>z rodzicami, spotkania organizacyjne, informacja o postępach dzieci.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ABBB" w14:textId="77777777" w:rsidR="00F034B7" w:rsidRPr="00526CFD" w:rsidRDefault="00F034B7" w:rsidP="00AB3A4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cały rok szkolny</w:t>
            </w:r>
          </w:p>
        </w:tc>
      </w:tr>
    </w:tbl>
    <w:p w14:paraId="70658BC5" w14:textId="2AA2AE7F" w:rsidR="00F615D9" w:rsidRPr="00526CFD" w:rsidRDefault="00F615D9" w:rsidP="00F615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adea" w:hAnsi="Times New Roman" w:cs="Times New Roman"/>
          <w:kern w:val="3"/>
          <w:sz w:val="20"/>
          <w:szCs w:val="20"/>
        </w:rPr>
        <w:sectPr w:rsidR="00F615D9" w:rsidRPr="00526CFD">
          <w:footerReference w:type="default" r:id="rId10"/>
          <w:pgSz w:w="16838" w:h="11906" w:orient="landscape"/>
          <w:pgMar w:top="708" w:right="840" w:bottom="1280" w:left="600" w:header="708" w:footer="1014" w:gutter="0"/>
          <w:cols w:space="708"/>
        </w:sectPr>
      </w:pPr>
    </w:p>
    <w:p w14:paraId="7E8B6C55" w14:textId="77777777" w:rsidR="00F034B7" w:rsidRPr="00526CFD" w:rsidRDefault="00F034B7" w:rsidP="00F615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adea" w:hAnsi="Times New Roman" w:cs="Times New Roman"/>
          <w:kern w:val="3"/>
          <w:sz w:val="20"/>
          <w:szCs w:val="20"/>
        </w:rPr>
      </w:pPr>
    </w:p>
    <w:tbl>
      <w:tblPr>
        <w:tblW w:w="15170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3040"/>
        <w:gridCol w:w="3050"/>
        <w:gridCol w:w="2006"/>
        <w:gridCol w:w="2529"/>
        <w:gridCol w:w="2529"/>
      </w:tblGrid>
      <w:tr w:rsidR="00526CFD" w:rsidRPr="00526CFD" w14:paraId="682583C6" w14:textId="77777777" w:rsidTr="00E55DE3">
        <w:trPr>
          <w:trHeight w:val="889"/>
        </w:trPr>
        <w:tc>
          <w:tcPr>
            <w:tcW w:w="2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32F8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Sfera rozwoju społecznego</w:t>
            </w:r>
          </w:p>
        </w:tc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E1641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Promowanie wolnego od uzależnień stylu życia.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8A45E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Dostarczenie wiedzy dotyczącej skutków stosowania środków odurzających, alkoholu,</w:t>
            </w:r>
          </w:p>
          <w:p w14:paraId="6F565B13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papierosów.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0D931" w14:textId="2A6369FC" w:rsidR="00F615D9" w:rsidRPr="00526CFD" w:rsidRDefault="00DE0614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r w:rsidR="00F615D9"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Dział Organizacji, Imprez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91F37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Rozmowy w czasie zajęć wskazywanie odpowiednich wzorców i sposobów postępowania.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68D5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526CFD" w:rsidRPr="00526CFD" w14:paraId="0CDDFC25" w14:textId="77777777" w:rsidTr="00F97A8B">
        <w:trPr>
          <w:trHeight w:val="1610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3F51" w14:textId="77777777" w:rsidR="00F615D9" w:rsidRPr="00526CFD" w:rsidRDefault="00F615D9" w:rsidP="00F97A8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A7A0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Kształtowanie postaw patriotycznych. Rozwój poszanowania dziedzictwa narodowego i kształtowanie świadomości narodowej.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4426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Kształtowanie szacunku wobec symboli narodowych własnych oraz innych narodów (godło, flaga, hymn)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37ED" w14:textId="7F62AF8B" w:rsidR="00F615D9" w:rsidRPr="00526CFD" w:rsidRDefault="00DE0614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2DED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Pogadanki i rozmowy podczas zajęć oraz uczestnictwo w imprezach o charakterze patriotycznym (konkursy,</w:t>
            </w:r>
          </w:p>
          <w:p w14:paraId="7BA8CB17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przeglądy, wystawy).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3B27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526CFD" w:rsidRPr="00526CFD" w14:paraId="56BF9226" w14:textId="77777777" w:rsidTr="00E55DE3">
        <w:trPr>
          <w:trHeight w:val="892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DB07" w14:textId="77777777" w:rsidR="00F615D9" w:rsidRPr="00526CFD" w:rsidRDefault="00F615D9" w:rsidP="00F97A8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6F3D" w14:textId="77777777" w:rsidR="00F615D9" w:rsidRPr="00526CFD" w:rsidRDefault="00F615D9" w:rsidP="00F97A8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4CE2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Obchody świąt państwowych, rocznic historycznych, tradycyjnych świąt narodowych i religijnych</w:t>
            </w:r>
          </w:p>
          <w:p w14:paraId="151725CA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w sposób świadomy i godny.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65E3" w14:textId="2669C87A" w:rsidR="00F615D9" w:rsidRPr="00526CFD" w:rsidRDefault="00DE0614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  <w:r w:rsidR="00F615D9"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Dział Organizacji Imprez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9573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Organizacja obchodów Dnia Niepodległości, Spotkań Bożonarodzeniowych i Wielkanocnych.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2A68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526CFD" w:rsidRPr="00526CFD" w14:paraId="1BA8784F" w14:textId="77777777" w:rsidTr="00E55DE3">
        <w:trPr>
          <w:trHeight w:val="1040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A8C1" w14:textId="77777777" w:rsidR="00F615D9" w:rsidRPr="00526CFD" w:rsidRDefault="00F615D9" w:rsidP="00F97A8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ABA3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Kształtowanie postawy szacunku do środowiska naturalnego, rozwijanie</w:t>
            </w:r>
          </w:p>
          <w:p w14:paraId="3B89568B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postawy odpowiedzialności za środowisko naturalne.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F388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Organizacja imprez promujących sposoby ochrony środowiska oraz wiedzę</w:t>
            </w:r>
          </w:p>
          <w:p w14:paraId="44906480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ekologiczną.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4FE6" w14:textId="3FD9AACD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Dział Organizacji Imprez, </w:t>
            </w:r>
            <w:r w:rsidR="00DE0614"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 w:rsidR="00DE0614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1CBF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Organizacja „Dnia ziemi" , konkursu plastycznego o tematyce ekologicznej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9E55" w14:textId="0B067552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Kwiecień 202</w:t>
            </w:r>
            <w:r w:rsidR="001F3A74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4</w:t>
            </w:r>
          </w:p>
          <w:p w14:paraId="46A7FFA4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</w:p>
          <w:p w14:paraId="36070B79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</w:p>
          <w:p w14:paraId="474FF314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</w:p>
          <w:p w14:paraId="612D231A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526CFD" w:rsidRPr="00526CFD" w14:paraId="0DF94F5D" w14:textId="77777777" w:rsidTr="00F97A8B">
        <w:trPr>
          <w:trHeight w:val="2437"/>
        </w:trPr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3CB4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Sfera rozwoju społecznego</w:t>
            </w:r>
          </w:p>
        </w:tc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7C3D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0880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Uświadamianie następstw niszczenia środowiska.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F641" w14:textId="1D576359" w:rsidR="00F615D9" w:rsidRPr="00526CFD" w:rsidRDefault="00DE0614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2110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Rozmowy, spotkania z ludźmi dbającymi </w:t>
            </w:r>
            <w:r w:rsidRPr="00526CFD">
              <w:rPr>
                <w:rFonts w:ascii="Times New Roman" w:hAnsi="Times New Roman" w:cs="Times New Roman"/>
                <w:sz w:val="20"/>
                <w:szCs w:val="20"/>
              </w:rPr>
              <w:br/>
              <w:t>o ochronę środowiska, wskazywanie przykładów odpowiedniego postępowania: umiejętność segregacji śmieci,</w:t>
            </w:r>
          </w:p>
          <w:p w14:paraId="5A7F299E" w14:textId="3CD8A94B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zmniejszenie zużycia naczyń jednorazowych w </w:t>
            </w:r>
            <w:proofErr w:type="spellStart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. Udział w akcjach promujących</w:t>
            </w:r>
          </w:p>
          <w:p w14:paraId="5B6C8530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dbałość o ochronę środowiska.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66C4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cały rok szkolny</w:t>
            </w:r>
          </w:p>
        </w:tc>
      </w:tr>
      <w:tr w:rsidR="00526CFD" w:rsidRPr="00526CFD" w14:paraId="2A3718FF" w14:textId="77777777" w:rsidTr="00E55DE3">
        <w:trPr>
          <w:trHeight w:val="701"/>
        </w:trPr>
        <w:tc>
          <w:tcPr>
            <w:tcW w:w="2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5477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Sfera rozwoju psychicznego</w:t>
            </w:r>
          </w:p>
        </w:tc>
        <w:tc>
          <w:tcPr>
            <w:tcW w:w="3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1D1D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Rozwijanie poczucia wartości u wychowanków.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0D11B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Edukacja wychowanków w zakresie wychowania moralnego. Okazywanie szacunku, zrozumienia</w:t>
            </w:r>
          </w:p>
          <w:p w14:paraId="29A2BE0B" w14:textId="0CE2B7FB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i wrażliwości wobec </w:t>
            </w:r>
            <w:r w:rsidR="009B7395" w:rsidRPr="00526CFD">
              <w:rPr>
                <w:rFonts w:ascii="Times New Roman" w:hAnsi="Times New Roman" w:cs="Times New Roman"/>
                <w:sz w:val="20"/>
                <w:szCs w:val="20"/>
              </w:rPr>
              <w:t>wychowanków</w:t>
            </w: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9B7395"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wychowanków </w:t>
            </w: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wobec siebie</w:t>
            </w:r>
          </w:p>
          <w:p w14:paraId="63617F8A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i dorosłych. Pomoc w przezwyciężaniu</w:t>
            </w:r>
          </w:p>
          <w:p w14:paraId="2E66BF47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niepowodzeń.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E115" w14:textId="433CBC39" w:rsidR="00F615D9" w:rsidRPr="00526CFD" w:rsidRDefault="00DE0614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15D9"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 Dział Organizacji Imprez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B7C0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Wykorzystanie wartościowej literatury, wskazywanie</w:t>
            </w:r>
          </w:p>
          <w:p w14:paraId="08C5016B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właściwych postaw</w:t>
            </w:r>
          </w:p>
          <w:p w14:paraId="08D40FFC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społecznych (autorytetów, wzorów do naśladowania) w życiu realnym (rodzina, grupa rówieśnicza),</w:t>
            </w:r>
          </w:p>
          <w:p w14:paraId="4A75ED2B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jak i fikcyjnym (film, teatr).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746C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cały rok szkolny</w:t>
            </w:r>
          </w:p>
        </w:tc>
      </w:tr>
      <w:tr w:rsidR="00526CFD" w:rsidRPr="00526CFD" w14:paraId="5776B592" w14:textId="77777777" w:rsidTr="00E55DE3">
        <w:trPr>
          <w:trHeight w:val="818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A63C" w14:textId="77777777" w:rsidR="00F615D9" w:rsidRPr="00526CFD" w:rsidRDefault="00F615D9" w:rsidP="00F97A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1D18" w14:textId="77777777" w:rsidR="00F615D9" w:rsidRPr="00526CFD" w:rsidRDefault="00F615D9" w:rsidP="00F97A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FEA1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Otwartość na wyrażanie własnych potrzeb i opinii, poszanowanie zdania wychowanków.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4951" w14:textId="4C4729D1" w:rsidR="00F615D9" w:rsidRPr="00526CFD" w:rsidRDefault="00DE0614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98AC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t xml:space="preserve">Stwarzanie możliwości swobodnej wypowiedzi w </w:t>
            </w:r>
            <w:r w:rsidRPr="00526C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czasie zajęć, rozmowy, spotkania.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B5B5" w14:textId="77777777" w:rsidR="00F615D9" w:rsidRPr="00526CFD" w:rsidRDefault="00F615D9" w:rsidP="00F97A8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26C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cały rok szkolny</w:t>
            </w:r>
          </w:p>
        </w:tc>
      </w:tr>
      <w:tr w:rsidR="00526CFD" w:rsidRPr="00526CFD" w14:paraId="2859AA04" w14:textId="77777777" w:rsidTr="00E55DE3">
        <w:trPr>
          <w:trHeight w:val="1618"/>
        </w:trPr>
        <w:tc>
          <w:tcPr>
            <w:tcW w:w="2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938F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Sfera rozwoju psychicznego</w:t>
            </w:r>
          </w:p>
        </w:tc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8F8A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A2FC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Pomoc wychowankom</w:t>
            </w:r>
          </w:p>
          <w:p w14:paraId="703D7D87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ze specjalnymi potrzebami edukacyjnymi w</w:t>
            </w:r>
          </w:p>
          <w:p w14:paraId="02059809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przezwyciężaniu ich własnych trudności i ograniczeń oraz integracja z całą społecznością</w:t>
            </w:r>
          </w:p>
          <w:p w14:paraId="2BA64BA4" w14:textId="796EB02E" w:rsidR="00F615D9" w:rsidRPr="00526CFD" w:rsidRDefault="00446581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proofErr w:type="spellStart"/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992A" w14:textId="36C47FAB" w:rsidR="00F615D9" w:rsidRPr="00526CFD" w:rsidRDefault="00DE0614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AEC9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Stosowanie specjalnych metod i form pracy, rozmowy, spotkania. Organizacja wspólnych imprez.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1648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526CFD" w:rsidRPr="00526CFD" w14:paraId="57D2B1DA" w14:textId="77777777" w:rsidTr="00E55DE3">
        <w:trPr>
          <w:trHeight w:val="1624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2E7A" w14:textId="77777777" w:rsidR="00F615D9" w:rsidRPr="00526CFD" w:rsidRDefault="00F615D9" w:rsidP="00F97A8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BBB0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Kształtowanie umiejętności rozwiązywania problemów.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1FB6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Pomoc w przezwyciężaniu problemów, nauka mediacji. Poszanowanie potrzeb innych, zrozumienie zasad funkcjonowania w grupie.</w:t>
            </w:r>
          </w:p>
          <w:p w14:paraId="02CD5B9E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Współpraca z opiekunami i rodzicami.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6F5A" w14:textId="0162F896" w:rsidR="00F615D9" w:rsidRPr="00526CFD" w:rsidRDefault="00DE0614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96F5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Pogadanki i rozmowy podczas zajęć oraz wyjść integrujących grupę, wspólne poszukiwanie rozwiązań.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F585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526CFD" w:rsidRPr="00526CFD" w14:paraId="25F1D477" w14:textId="77777777" w:rsidTr="00E55DE3">
        <w:trPr>
          <w:trHeight w:val="1144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DDD6C" w14:textId="77777777" w:rsidR="00F615D9" w:rsidRPr="00526CFD" w:rsidRDefault="00F615D9" w:rsidP="00F97A8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FC9A" w14:textId="4C90E22D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Pomoc wyc</w:t>
            </w:r>
            <w:r w:rsidR="00C42870"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howankom MDK w pokonaniu barier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4722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Udzielnie wsparcia pedagogicznego wszystkim wychowankom</w:t>
            </w:r>
          </w:p>
          <w:p w14:paraId="5E6BBD1D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z uwzględnieniem</w:t>
            </w:r>
          </w:p>
          <w:p w14:paraId="6642F29A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zróżnicowania ich potrzeb rozwojowych i edukacyjnych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DB75" w14:textId="5F267042" w:rsidR="00F615D9" w:rsidRPr="00526CFD" w:rsidRDefault="00DE0614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E55C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Pogadanki i rozmowy podczas zajęć oraz wyjść integrujących grupę, wspólne poszukiwanie rozwiązań.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A355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  <w:tr w:rsidR="00526CFD" w:rsidRPr="00526CFD" w14:paraId="5E8D1E2A" w14:textId="77777777" w:rsidTr="00E55DE3">
        <w:trPr>
          <w:trHeight w:val="1285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91E0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Sfera rozwoju duchowego</w:t>
            </w:r>
          </w:p>
        </w:tc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2480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Kształtowanie postawy otwartej wobec świata i innych ludzi.</w:t>
            </w: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3271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Okazywanie akceptacji</w:t>
            </w:r>
          </w:p>
          <w:p w14:paraId="0C0E0148" w14:textId="73B480DA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i pozytywnego nastawienia wobec innych osób np.: niepełnosprawnych.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CDAC" w14:textId="5852CF35" w:rsidR="00F615D9" w:rsidRPr="00526CFD" w:rsidRDefault="00DE0614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00E5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Udział wychowanków w imprezach integracyjnych na terenie placówki.</w:t>
            </w:r>
          </w:p>
          <w:p w14:paraId="535D40FC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Udział dzieci ze specjalnymi</w:t>
            </w:r>
          </w:p>
          <w:p w14:paraId="3B92DDB0" w14:textId="60AD7502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potrzebami w zajęciach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701F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cały rok szkolny</w:t>
            </w:r>
          </w:p>
        </w:tc>
      </w:tr>
      <w:tr w:rsidR="00F615D9" w:rsidRPr="00526CFD" w14:paraId="089A7578" w14:textId="77777777" w:rsidTr="00E55DE3">
        <w:trPr>
          <w:trHeight w:val="1127"/>
        </w:trPr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2758" w14:textId="77777777" w:rsidR="00F615D9" w:rsidRPr="00526CFD" w:rsidRDefault="00F615D9" w:rsidP="00F97A8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3F00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A949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Poznanie dorobku kulturalnego różnych regionów świata, wykształcenie postawy</w:t>
            </w:r>
          </w:p>
          <w:p w14:paraId="25CD1789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tolerancji i szacunku dla innych narodów, kultur, obyczajów.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C9738" w14:textId="0467AB67" w:rsidR="00F615D9" w:rsidRPr="00526CFD" w:rsidRDefault="00DE0614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Nauczyciele</w:t>
            </w:r>
            <w:r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Mł.D.K</w:t>
            </w:r>
            <w:proofErr w:type="spellEnd"/>
            <w:r w:rsidR="00446581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.</w:t>
            </w: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 xml:space="preserve"> </w:t>
            </w:r>
            <w:r w:rsidR="00F615D9"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Dział Organizacji Imprez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1EE1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Udział dzieci i młodzieży w konkursach, festiwalach, imprezach i różnorodnych akcjach kulturalnych mających na celu poznanie innych kultur.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67EB" w14:textId="77777777" w:rsidR="00F615D9" w:rsidRPr="00526CFD" w:rsidRDefault="00F615D9" w:rsidP="00F97A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</w:pPr>
            <w:r w:rsidRPr="00526CFD">
              <w:rPr>
                <w:rFonts w:ascii="Times New Roman" w:eastAsia="Caladea" w:hAnsi="Times New Roman" w:cs="Times New Roman"/>
                <w:kern w:val="3"/>
                <w:sz w:val="20"/>
                <w:szCs w:val="20"/>
              </w:rPr>
              <w:t>cały rok szkolny</w:t>
            </w:r>
          </w:p>
        </w:tc>
      </w:tr>
    </w:tbl>
    <w:p w14:paraId="07364508" w14:textId="6289DB02" w:rsidR="006631D0" w:rsidRPr="00E55DE3" w:rsidRDefault="006631D0">
      <w:pPr>
        <w:rPr>
          <w:rFonts w:ascii="Times New Roman" w:hAnsi="Times New Roman" w:cs="Times New Roman"/>
          <w:sz w:val="10"/>
          <w:szCs w:val="10"/>
        </w:rPr>
      </w:pPr>
    </w:p>
    <w:p w14:paraId="34C745EE" w14:textId="5BD298AC" w:rsidR="00B655DA" w:rsidRDefault="00B655DA" w:rsidP="00E5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5DA">
        <w:rPr>
          <w:rFonts w:ascii="Times New Roman" w:hAnsi="Times New Roman" w:cs="Times New Roman"/>
          <w:b/>
          <w:bCs/>
          <w:sz w:val="24"/>
          <w:szCs w:val="24"/>
        </w:rPr>
        <w:t>Plan ewaluacji programu wychowawczo-profilaktycznego</w:t>
      </w:r>
      <w:r w:rsidRPr="00B655DA">
        <w:rPr>
          <w:rFonts w:ascii="Times New Roman" w:hAnsi="Times New Roman" w:cs="Times New Roman"/>
          <w:sz w:val="24"/>
          <w:szCs w:val="24"/>
        </w:rPr>
        <w:t xml:space="preserve"> do wykonania na koniec roku szkolnego: </w:t>
      </w:r>
    </w:p>
    <w:p w14:paraId="2E393C6A" w14:textId="4459EB92" w:rsidR="00B655DA" w:rsidRDefault="00B655DA" w:rsidP="00E5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55DA">
        <w:rPr>
          <w:rFonts w:ascii="Times New Roman" w:hAnsi="Times New Roman" w:cs="Times New Roman"/>
          <w:sz w:val="24"/>
          <w:szCs w:val="24"/>
        </w:rPr>
        <w:t>termin wykonania ewaluacji</w:t>
      </w:r>
      <w:r>
        <w:rPr>
          <w:rFonts w:ascii="Times New Roman" w:hAnsi="Times New Roman" w:cs="Times New Roman"/>
          <w:sz w:val="24"/>
          <w:szCs w:val="24"/>
        </w:rPr>
        <w:t>: maj-czerwiec 202</w:t>
      </w:r>
      <w:r w:rsidR="00C713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r.;</w:t>
      </w:r>
    </w:p>
    <w:p w14:paraId="672E8169" w14:textId="3BA2DEF0" w:rsidR="00B655DA" w:rsidRDefault="00B655DA" w:rsidP="00E5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narzędzia ewaluacji: analiza dzienników zajęć, dokumentacji zajęć, obserwacje zajęć, ankieta w placówce;</w:t>
      </w:r>
    </w:p>
    <w:p w14:paraId="4F9EEAD8" w14:textId="38F2478D" w:rsidR="00B655DA" w:rsidRDefault="00B655DA" w:rsidP="00E5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nauczyciele odpowiedzialni: zespół ewaluacyjny programu wychowawczo-profilaktycznego.</w:t>
      </w:r>
    </w:p>
    <w:p w14:paraId="6B224BA1" w14:textId="77777777" w:rsidR="00E55DE3" w:rsidRPr="00E55DE3" w:rsidRDefault="00E55DE3" w:rsidP="00E5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EEE23" w14:textId="2DEA9D4B" w:rsidR="002B1D48" w:rsidRPr="00526CFD" w:rsidRDefault="00827122" w:rsidP="00E55DE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26CFD">
        <w:rPr>
          <w:rFonts w:ascii="Times New Roman" w:hAnsi="Times New Roman" w:cs="Times New Roman"/>
          <w:i/>
          <w:iCs/>
          <w:sz w:val="24"/>
          <w:szCs w:val="24"/>
        </w:rPr>
        <w:t xml:space="preserve">Program Wychowawczo-Profilaktyczny został uchwalony przez Radę </w:t>
      </w:r>
      <w:r w:rsidR="00C238E8">
        <w:rPr>
          <w:rFonts w:ascii="Times New Roman" w:hAnsi="Times New Roman" w:cs="Times New Roman"/>
          <w:i/>
          <w:iCs/>
          <w:sz w:val="24"/>
          <w:szCs w:val="24"/>
        </w:rPr>
        <w:t>Pedagogiczną</w:t>
      </w:r>
      <w:r w:rsidRPr="0052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CF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w porozumieniu z Radą </w:t>
      </w:r>
      <w:r w:rsidR="00C238E8">
        <w:rPr>
          <w:rFonts w:ascii="Times New Roman" w:hAnsi="Times New Roman" w:cs="Times New Roman"/>
          <w:i/>
          <w:iCs/>
          <w:sz w:val="24"/>
          <w:szCs w:val="24"/>
        </w:rPr>
        <w:t>Rodziców</w:t>
      </w:r>
      <w:r w:rsidRPr="00526CFD">
        <w:rPr>
          <w:rFonts w:ascii="Times New Roman" w:hAnsi="Times New Roman" w:cs="Times New Roman"/>
          <w:i/>
          <w:iCs/>
          <w:sz w:val="24"/>
          <w:szCs w:val="24"/>
        </w:rPr>
        <w:t xml:space="preserve"> w dniu </w:t>
      </w:r>
      <w:r w:rsidR="0090787B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2B1D48" w:rsidRPr="00526CFD">
        <w:rPr>
          <w:rFonts w:ascii="Times New Roman" w:hAnsi="Times New Roman" w:cs="Times New Roman"/>
          <w:i/>
          <w:iCs/>
          <w:sz w:val="24"/>
          <w:szCs w:val="24"/>
        </w:rPr>
        <w:t xml:space="preserve"> września 202</w:t>
      </w:r>
      <w:r w:rsidR="0090787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26CFD">
        <w:rPr>
          <w:rFonts w:ascii="Times New Roman" w:hAnsi="Times New Roman" w:cs="Times New Roman"/>
          <w:i/>
          <w:iCs/>
          <w:sz w:val="24"/>
          <w:szCs w:val="24"/>
        </w:rPr>
        <w:t>r.</w:t>
      </w:r>
    </w:p>
    <w:sectPr w:rsidR="002B1D48" w:rsidRPr="00526CFD" w:rsidSect="00F615D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AA3C" w14:textId="77777777" w:rsidR="009348EE" w:rsidRDefault="009348EE" w:rsidP="00F615D9">
      <w:pPr>
        <w:spacing w:after="0" w:line="240" w:lineRule="auto"/>
      </w:pPr>
      <w:r>
        <w:separator/>
      </w:r>
    </w:p>
  </w:endnote>
  <w:endnote w:type="continuationSeparator" w:id="0">
    <w:p w14:paraId="20F6F922" w14:textId="77777777" w:rsidR="009348EE" w:rsidRDefault="009348EE" w:rsidP="00F6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adea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540381"/>
      <w:docPartObj>
        <w:docPartGallery w:val="Page Numbers (Bottom of Page)"/>
        <w:docPartUnique/>
      </w:docPartObj>
    </w:sdtPr>
    <w:sdtContent>
      <w:p w14:paraId="2D6A96B4" w14:textId="258981C7" w:rsidR="00D5314E" w:rsidRDefault="00D531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327">
          <w:rPr>
            <w:noProof/>
          </w:rPr>
          <w:t>6</w:t>
        </w:r>
        <w:r>
          <w:fldChar w:fldCharType="end"/>
        </w:r>
      </w:p>
    </w:sdtContent>
  </w:sdt>
  <w:p w14:paraId="71E9A667" w14:textId="77777777" w:rsidR="00F97A8B" w:rsidRDefault="00F97A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157D" w14:textId="77777777" w:rsidR="00F97A8B" w:rsidRDefault="00F9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EFF6" w14:textId="77777777" w:rsidR="009348EE" w:rsidRDefault="009348EE" w:rsidP="00F615D9">
      <w:pPr>
        <w:spacing w:after="0" w:line="240" w:lineRule="auto"/>
      </w:pPr>
      <w:r>
        <w:separator/>
      </w:r>
    </w:p>
  </w:footnote>
  <w:footnote w:type="continuationSeparator" w:id="0">
    <w:p w14:paraId="746FC2B9" w14:textId="77777777" w:rsidR="009348EE" w:rsidRDefault="009348EE" w:rsidP="00F6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0D5"/>
    <w:multiLevelType w:val="multilevel"/>
    <w:tmpl w:val="1CA0A7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725D86"/>
    <w:multiLevelType w:val="multilevel"/>
    <w:tmpl w:val="5DD07ED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084E5B0D"/>
    <w:multiLevelType w:val="multilevel"/>
    <w:tmpl w:val="720A4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42571C"/>
    <w:multiLevelType w:val="hybridMultilevel"/>
    <w:tmpl w:val="1B30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AD7"/>
    <w:multiLevelType w:val="multilevel"/>
    <w:tmpl w:val="1A0494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54729B"/>
    <w:multiLevelType w:val="multilevel"/>
    <w:tmpl w:val="01D210C8"/>
    <w:styleLink w:val="WWNum1"/>
    <w:lvl w:ilvl="0">
      <w:numFmt w:val="bullet"/>
      <w:lvlText w:val=""/>
      <w:lvlJc w:val="left"/>
      <w:pPr>
        <w:ind w:left="1100" w:hanging="284"/>
      </w:pPr>
      <w:rPr>
        <w:rFonts w:ascii="Symbol" w:eastAsia="Symbol" w:hAnsi="Symbol" w:cs="Symbol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ind w:left="1536" w:hanging="361"/>
      </w:pPr>
      <w:rPr>
        <w:rFonts w:ascii="Symbol" w:eastAsia="Symbol" w:hAnsi="Symbol" w:cs="Symbol"/>
        <w:w w:val="100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ind w:left="1668" w:hanging="132"/>
      </w:pPr>
      <w:rPr>
        <w:rFonts w:ascii="Caladea" w:eastAsia="Caladea" w:hAnsi="Caladea" w:cs="Caladea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377" w:hanging="1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094" w:hanging="1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6811" w:hanging="1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8528" w:hanging="1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10245" w:hanging="1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11962" w:hanging="132"/>
      </w:pPr>
      <w:rPr>
        <w:lang w:val="pl-PL" w:eastAsia="en-US" w:bidi="ar-SA"/>
      </w:rPr>
    </w:lvl>
  </w:abstractNum>
  <w:abstractNum w:abstractNumId="6" w15:restartNumberingAfterBreak="0">
    <w:nsid w:val="2437134A"/>
    <w:multiLevelType w:val="multilevel"/>
    <w:tmpl w:val="47981CC8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7" w15:restartNumberingAfterBreak="0">
    <w:nsid w:val="43A95E6A"/>
    <w:multiLevelType w:val="hybridMultilevel"/>
    <w:tmpl w:val="4A949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1D78"/>
    <w:multiLevelType w:val="multilevel"/>
    <w:tmpl w:val="64688A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DD16518"/>
    <w:multiLevelType w:val="multilevel"/>
    <w:tmpl w:val="29C4C6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810CB8"/>
    <w:multiLevelType w:val="multilevel"/>
    <w:tmpl w:val="3EA0E0E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1" w15:restartNumberingAfterBreak="0">
    <w:nsid w:val="62AC33CF"/>
    <w:multiLevelType w:val="multilevel"/>
    <w:tmpl w:val="B4B401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C460F6D"/>
    <w:multiLevelType w:val="multilevel"/>
    <w:tmpl w:val="15E0BB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F777DBB"/>
    <w:multiLevelType w:val="multilevel"/>
    <w:tmpl w:val="6102E16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FB25374"/>
    <w:multiLevelType w:val="multilevel"/>
    <w:tmpl w:val="A43C38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8692669"/>
    <w:multiLevelType w:val="multilevel"/>
    <w:tmpl w:val="68D418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89484238">
    <w:abstractNumId w:val="5"/>
  </w:num>
  <w:num w:numId="2" w16cid:durableId="1302618198">
    <w:abstractNumId w:val="10"/>
  </w:num>
  <w:num w:numId="3" w16cid:durableId="955019463">
    <w:abstractNumId w:val="1"/>
  </w:num>
  <w:num w:numId="4" w16cid:durableId="1083452960">
    <w:abstractNumId w:val="13"/>
  </w:num>
  <w:num w:numId="5" w16cid:durableId="508449115">
    <w:abstractNumId w:val="6"/>
  </w:num>
  <w:num w:numId="6" w16cid:durableId="380445890">
    <w:abstractNumId w:val="2"/>
  </w:num>
  <w:num w:numId="7" w16cid:durableId="2020615037">
    <w:abstractNumId w:val="15"/>
  </w:num>
  <w:num w:numId="8" w16cid:durableId="623660109">
    <w:abstractNumId w:val="9"/>
  </w:num>
  <w:num w:numId="9" w16cid:durableId="1652559769">
    <w:abstractNumId w:val="12"/>
  </w:num>
  <w:num w:numId="10" w16cid:durableId="1585800332">
    <w:abstractNumId w:val="8"/>
  </w:num>
  <w:num w:numId="11" w16cid:durableId="1625846901">
    <w:abstractNumId w:val="4"/>
  </w:num>
  <w:num w:numId="12" w16cid:durableId="1749116349">
    <w:abstractNumId w:val="0"/>
  </w:num>
  <w:num w:numId="13" w16cid:durableId="1533690341">
    <w:abstractNumId w:val="14"/>
  </w:num>
  <w:num w:numId="14" w16cid:durableId="666399325">
    <w:abstractNumId w:val="11"/>
  </w:num>
  <w:num w:numId="15" w16cid:durableId="956839473">
    <w:abstractNumId w:val="7"/>
  </w:num>
  <w:num w:numId="16" w16cid:durableId="417216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D9"/>
    <w:rsid w:val="0001458C"/>
    <w:rsid w:val="00063292"/>
    <w:rsid w:val="00094818"/>
    <w:rsid w:val="000D009F"/>
    <w:rsid w:val="000E29D3"/>
    <w:rsid w:val="000F547B"/>
    <w:rsid w:val="00124484"/>
    <w:rsid w:val="00141048"/>
    <w:rsid w:val="00150EF3"/>
    <w:rsid w:val="0017258D"/>
    <w:rsid w:val="001B6916"/>
    <w:rsid w:val="001F3A74"/>
    <w:rsid w:val="002125C7"/>
    <w:rsid w:val="00290E0A"/>
    <w:rsid w:val="002B1D48"/>
    <w:rsid w:val="002D4186"/>
    <w:rsid w:val="002D5A8A"/>
    <w:rsid w:val="003102CF"/>
    <w:rsid w:val="0031773D"/>
    <w:rsid w:val="003A61C6"/>
    <w:rsid w:val="003B1492"/>
    <w:rsid w:val="003B5E18"/>
    <w:rsid w:val="003D0DAC"/>
    <w:rsid w:val="003F0A43"/>
    <w:rsid w:val="004104E3"/>
    <w:rsid w:val="00446581"/>
    <w:rsid w:val="00453270"/>
    <w:rsid w:val="004D4327"/>
    <w:rsid w:val="00526CFD"/>
    <w:rsid w:val="00550D7B"/>
    <w:rsid w:val="0064669E"/>
    <w:rsid w:val="00650327"/>
    <w:rsid w:val="006631D0"/>
    <w:rsid w:val="00701068"/>
    <w:rsid w:val="00726FB1"/>
    <w:rsid w:val="007D5D4C"/>
    <w:rsid w:val="0080010C"/>
    <w:rsid w:val="00801927"/>
    <w:rsid w:val="0080684B"/>
    <w:rsid w:val="00827122"/>
    <w:rsid w:val="008348E2"/>
    <w:rsid w:val="008462DA"/>
    <w:rsid w:val="008A2EE6"/>
    <w:rsid w:val="0090786B"/>
    <w:rsid w:val="0090787B"/>
    <w:rsid w:val="009348EE"/>
    <w:rsid w:val="0094483E"/>
    <w:rsid w:val="009B7395"/>
    <w:rsid w:val="009C7715"/>
    <w:rsid w:val="00A150C8"/>
    <w:rsid w:val="00A256A2"/>
    <w:rsid w:val="00A47619"/>
    <w:rsid w:val="00A76456"/>
    <w:rsid w:val="00AB43ED"/>
    <w:rsid w:val="00AC4808"/>
    <w:rsid w:val="00AD6C26"/>
    <w:rsid w:val="00AF6D45"/>
    <w:rsid w:val="00B022C2"/>
    <w:rsid w:val="00B1400C"/>
    <w:rsid w:val="00B60ECF"/>
    <w:rsid w:val="00B655DA"/>
    <w:rsid w:val="00B66D86"/>
    <w:rsid w:val="00B707E1"/>
    <w:rsid w:val="00B909AD"/>
    <w:rsid w:val="00B945F8"/>
    <w:rsid w:val="00C07649"/>
    <w:rsid w:val="00C238E8"/>
    <w:rsid w:val="00C42870"/>
    <w:rsid w:val="00C64942"/>
    <w:rsid w:val="00C7136E"/>
    <w:rsid w:val="00CB6246"/>
    <w:rsid w:val="00CE4F88"/>
    <w:rsid w:val="00D028F5"/>
    <w:rsid w:val="00D40879"/>
    <w:rsid w:val="00D5314E"/>
    <w:rsid w:val="00DE0614"/>
    <w:rsid w:val="00E109E7"/>
    <w:rsid w:val="00E55DE3"/>
    <w:rsid w:val="00E63E43"/>
    <w:rsid w:val="00EA4B43"/>
    <w:rsid w:val="00EB3C22"/>
    <w:rsid w:val="00EB4053"/>
    <w:rsid w:val="00ED769B"/>
    <w:rsid w:val="00F034B7"/>
    <w:rsid w:val="00F04203"/>
    <w:rsid w:val="00F31C86"/>
    <w:rsid w:val="00F615D9"/>
    <w:rsid w:val="00F97A8B"/>
    <w:rsid w:val="00FB34C8"/>
    <w:rsid w:val="00F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BFF4"/>
  <w15:chartTrackingRefBased/>
  <w15:docId w15:val="{00BFDBED-229E-44E8-A482-E4813A79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5D9"/>
  </w:style>
  <w:style w:type="paragraph" w:styleId="Nagwek1">
    <w:name w:val="heading 1"/>
    <w:basedOn w:val="Normalny"/>
    <w:next w:val="Textbody"/>
    <w:link w:val="Nagwek1Znak"/>
    <w:uiPriority w:val="9"/>
    <w:qFormat/>
    <w:rsid w:val="00F615D9"/>
    <w:pPr>
      <w:suppressAutoHyphens/>
      <w:autoSpaceDN w:val="0"/>
      <w:spacing w:before="100" w:after="0" w:line="240" w:lineRule="auto"/>
      <w:ind w:left="816"/>
      <w:textAlignment w:val="baseline"/>
      <w:outlineLvl w:val="0"/>
    </w:pPr>
    <w:rPr>
      <w:rFonts w:ascii="Caladea" w:eastAsia="Caladea" w:hAnsi="Caladea" w:cs="Caladea"/>
      <w:b/>
      <w:bCs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5D9"/>
    <w:rPr>
      <w:rFonts w:ascii="Caladea" w:eastAsia="Caladea" w:hAnsi="Caladea" w:cs="Caladea"/>
      <w:b/>
      <w:bCs/>
      <w:kern w:val="3"/>
      <w:sz w:val="24"/>
      <w:szCs w:val="24"/>
    </w:rPr>
  </w:style>
  <w:style w:type="paragraph" w:customStyle="1" w:styleId="Textbody">
    <w:name w:val="Text body"/>
    <w:basedOn w:val="Normalny"/>
    <w:rsid w:val="00F615D9"/>
    <w:pPr>
      <w:suppressAutoHyphens/>
      <w:autoSpaceDN w:val="0"/>
      <w:spacing w:before="43" w:after="0" w:line="240" w:lineRule="auto"/>
      <w:ind w:left="1808"/>
      <w:textAlignment w:val="baseline"/>
    </w:pPr>
    <w:rPr>
      <w:rFonts w:ascii="Caladea" w:eastAsia="Caladea" w:hAnsi="Caladea" w:cs="Caladea"/>
      <w:kern w:val="3"/>
      <w:sz w:val="24"/>
      <w:szCs w:val="24"/>
    </w:rPr>
  </w:style>
  <w:style w:type="paragraph" w:styleId="Akapitzlist">
    <w:name w:val="List Paragraph"/>
    <w:basedOn w:val="Normalny"/>
    <w:rsid w:val="00F615D9"/>
    <w:pPr>
      <w:suppressAutoHyphens/>
      <w:autoSpaceDN w:val="0"/>
      <w:spacing w:before="43" w:after="0" w:line="240" w:lineRule="auto"/>
      <w:ind w:left="1808" w:hanging="360"/>
      <w:textAlignment w:val="baseline"/>
    </w:pPr>
    <w:rPr>
      <w:rFonts w:ascii="Caladea" w:eastAsia="Caladea" w:hAnsi="Caladea" w:cs="Caladea"/>
      <w:kern w:val="3"/>
    </w:rPr>
  </w:style>
  <w:style w:type="numbering" w:customStyle="1" w:styleId="WWNum1">
    <w:name w:val="WWNum1"/>
    <w:basedOn w:val="Bezlisty"/>
    <w:rsid w:val="00F615D9"/>
    <w:pPr>
      <w:numPr>
        <w:numId w:val="1"/>
      </w:numPr>
    </w:pPr>
  </w:style>
  <w:style w:type="paragraph" w:customStyle="1" w:styleId="Standard">
    <w:name w:val="Standard"/>
    <w:rsid w:val="00F615D9"/>
    <w:pPr>
      <w:suppressAutoHyphens/>
      <w:autoSpaceDN w:val="0"/>
      <w:spacing w:after="0" w:line="240" w:lineRule="auto"/>
      <w:textAlignment w:val="baseline"/>
    </w:pPr>
    <w:rPr>
      <w:rFonts w:ascii="Caladea" w:eastAsia="Caladea" w:hAnsi="Caladea" w:cs="Caladea"/>
      <w:kern w:val="3"/>
    </w:rPr>
  </w:style>
  <w:style w:type="paragraph" w:styleId="Stopka">
    <w:name w:val="footer"/>
    <w:basedOn w:val="Normalny"/>
    <w:link w:val="StopkaZnak"/>
    <w:uiPriority w:val="99"/>
    <w:unhideWhenUsed/>
    <w:rsid w:val="00F6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5D9"/>
  </w:style>
  <w:style w:type="paragraph" w:styleId="Nagwek">
    <w:name w:val="header"/>
    <w:basedOn w:val="Normalny"/>
    <w:link w:val="NagwekZnak"/>
    <w:uiPriority w:val="99"/>
    <w:unhideWhenUsed/>
    <w:rsid w:val="00F6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5D9"/>
  </w:style>
  <w:style w:type="character" w:styleId="Hipercze">
    <w:name w:val="Hyperlink"/>
    <w:basedOn w:val="Domylnaczcionkaakapitu"/>
    <w:uiPriority w:val="99"/>
    <w:unhideWhenUsed/>
    <w:rsid w:val="008462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979D-7B22-4AC4-B947-28019A7F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15</Pages>
  <Words>4665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Nalej</dc:creator>
  <cp:keywords/>
  <dc:description/>
  <cp:lastModifiedBy>MlodeK Zyrardow</cp:lastModifiedBy>
  <cp:revision>58</cp:revision>
  <dcterms:created xsi:type="dcterms:W3CDTF">2022-09-23T10:30:00Z</dcterms:created>
  <dcterms:modified xsi:type="dcterms:W3CDTF">2025-09-09T11:30:00Z</dcterms:modified>
</cp:coreProperties>
</file>